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C6286" w14:textId="3789D62C" w:rsidR="004747A4" w:rsidRPr="005C65AD" w:rsidRDefault="004747A4" w:rsidP="004747A4">
      <w:pPr>
        <w:pStyle w:val="a6"/>
        <w:rPr>
          <w:sz w:val="24"/>
          <w:szCs w:val="24"/>
        </w:rPr>
      </w:pPr>
      <w:bookmarkStart w:id="0" w:name="_GoBack"/>
      <w:bookmarkEnd w:id="0"/>
      <w:r w:rsidRPr="005C65AD">
        <w:rPr>
          <w:sz w:val="24"/>
          <w:szCs w:val="24"/>
        </w:rPr>
        <w:t xml:space="preserve">Контракт № </w:t>
      </w:r>
      <w:r w:rsidR="00353FEF">
        <w:rPr>
          <w:b w:val="0"/>
          <w:bCs w:val="0"/>
          <w:sz w:val="24"/>
          <w:szCs w:val="24"/>
        </w:rPr>
        <w:t>327/0165300009023000333</w:t>
      </w:r>
    </w:p>
    <w:p w14:paraId="6FCC60F4" w14:textId="77777777" w:rsidR="004747A4" w:rsidRPr="005C65AD" w:rsidRDefault="004747A4" w:rsidP="004747A4">
      <w:pPr>
        <w:pStyle w:val="a6"/>
        <w:rPr>
          <w:sz w:val="24"/>
          <w:szCs w:val="24"/>
        </w:rPr>
      </w:pPr>
      <w:r w:rsidRPr="005C65AD">
        <w:rPr>
          <w:sz w:val="24"/>
          <w:szCs w:val="24"/>
        </w:rPr>
        <w:t xml:space="preserve"> </w:t>
      </w:r>
    </w:p>
    <w:p w14:paraId="0EB06C47" w14:textId="77777777" w:rsidR="004747A4" w:rsidRPr="005C65AD" w:rsidRDefault="004747A4" w:rsidP="004747A4">
      <w:pPr>
        <w:pStyle w:val="a6"/>
        <w:ind w:left="0"/>
        <w:jc w:val="left"/>
        <w:rPr>
          <w:sz w:val="24"/>
          <w:szCs w:val="24"/>
        </w:rPr>
      </w:pPr>
      <w:r w:rsidRPr="005C65AD">
        <w:rPr>
          <w:b w:val="0"/>
          <w:sz w:val="24"/>
          <w:szCs w:val="24"/>
        </w:rPr>
        <w:t>Томская область ЗАТО Северск</w:t>
      </w:r>
    </w:p>
    <w:p w14:paraId="2136882E" w14:textId="57938296" w:rsidR="004747A4" w:rsidRPr="005C65AD" w:rsidRDefault="004747A4" w:rsidP="004747A4">
      <w:pPr>
        <w:shd w:val="clear" w:color="auto" w:fill="FFFFFF"/>
        <w:tabs>
          <w:tab w:val="left" w:pos="7896"/>
        </w:tabs>
        <w:rPr>
          <w:sz w:val="24"/>
          <w:szCs w:val="24"/>
        </w:rPr>
      </w:pPr>
      <w:r w:rsidRPr="005C65AD">
        <w:rPr>
          <w:sz w:val="24"/>
          <w:szCs w:val="24"/>
        </w:rPr>
        <w:t>г.</w:t>
      </w:r>
      <w:r w:rsidR="00353FEF">
        <w:rPr>
          <w:sz w:val="24"/>
          <w:szCs w:val="24"/>
        </w:rPr>
        <w:t xml:space="preserve"> </w:t>
      </w:r>
      <w:r w:rsidRPr="005C65AD">
        <w:rPr>
          <w:sz w:val="24"/>
          <w:szCs w:val="24"/>
        </w:rPr>
        <w:t>Северск</w:t>
      </w:r>
      <w:r w:rsidRPr="005C65AD">
        <w:rPr>
          <w:color w:val="000000"/>
          <w:spacing w:val="-3"/>
          <w:sz w:val="24"/>
          <w:szCs w:val="24"/>
        </w:rPr>
        <w:t xml:space="preserve">                                                                                                          </w:t>
      </w:r>
      <w:r w:rsidR="00031726" w:rsidRPr="005C65AD">
        <w:rPr>
          <w:color w:val="000000"/>
          <w:spacing w:val="-3"/>
          <w:sz w:val="24"/>
          <w:szCs w:val="24"/>
        </w:rPr>
        <w:t xml:space="preserve">             «_____» _______</w:t>
      </w:r>
      <w:r w:rsidR="00843D37" w:rsidRPr="005C65AD">
        <w:rPr>
          <w:color w:val="000000"/>
          <w:spacing w:val="-3"/>
          <w:sz w:val="24"/>
          <w:szCs w:val="24"/>
        </w:rPr>
        <w:t>___</w:t>
      </w:r>
      <w:r w:rsidR="00031726" w:rsidRPr="005C65AD">
        <w:rPr>
          <w:color w:val="000000"/>
          <w:spacing w:val="-3"/>
          <w:sz w:val="24"/>
          <w:szCs w:val="24"/>
        </w:rPr>
        <w:t xml:space="preserve"> </w:t>
      </w:r>
      <w:r w:rsidRPr="005C65AD">
        <w:rPr>
          <w:color w:val="000000"/>
          <w:spacing w:val="-3"/>
          <w:sz w:val="24"/>
          <w:szCs w:val="24"/>
        </w:rPr>
        <w:t xml:space="preserve"> г.</w:t>
      </w:r>
    </w:p>
    <w:p w14:paraId="441322E1" w14:textId="77777777" w:rsidR="004747A4" w:rsidRPr="005C65AD" w:rsidRDefault="004747A4" w:rsidP="004747A4">
      <w:pPr>
        <w:shd w:val="clear" w:color="auto" w:fill="FFFFFF"/>
        <w:tabs>
          <w:tab w:val="left" w:pos="7896"/>
        </w:tabs>
        <w:jc w:val="both"/>
        <w:rPr>
          <w:sz w:val="24"/>
          <w:szCs w:val="24"/>
        </w:rPr>
      </w:pPr>
      <w:r w:rsidRPr="005C65AD">
        <w:rPr>
          <w:color w:val="000000"/>
          <w:spacing w:val="-3"/>
          <w:sz w:val="24"/>
          <w:szCs w:val="24"/>
        </w:rPr>
        <w:t xml:space="preserve">                                                                                    </w:t>
      </w:r>
    </w:p>
    <w:p w14:paraId="2D2DE73C" w14:textId="77777777" w:rsidR="004747A4" w:rsidRPr="005C65AD" w:rsidRDefault="004747A4" w:rsidP="004747A4">
      <w:pPr>
        <w:ind w:firstLine="540"/>
        <w:jc w:val="both"/>
        <w:rPr>
          <w:sz w:val="24"/>
          <w:szCs w:val="24"/>
        </w:rPr>
      </w:pPr>
    </w:p>
    <w:p w14:paraId="550CA5F0" w14:textId="76132586" w:rsidR="004747A4" w:rsidRPr="005C65AD" w:rsidRDefault="00843D37" w:rsidP="00843D37">
      <w:pPr>
        <w:ind w:firstLine="567"/>
        <w:jc w:val="both"/>
        <w:rPr>
          <w:sz w:val="24"/>
          <w:szCs w:val="24"/>
        </w:rPr>
      </w:pPr>
      <w:r w:rsidRPr="005C65AD">
        <w:rPr>
          <w:b/>
          <w:bCs/>
          <w:sz w:val="24"/>
          <w:szCs w:val="24"/>
        </w:rPr>
        <w:t>Муниципальное бюджетное общеобразовательное учреждение «Северский лицей»</w:t>
      </w:r>
      <w:r w:rsidRPr="005C65AD">
        <w:rPr>
          <w:sz w:val="24"/>
          <w:szCs w:val="24"/>
        </w:rPr>
        <w:t xml:space="preserve"> (МБОУ «Северский лицей»)</w:t>
      </w:r>
      <w:r w:rsidR="004747A4" w:rsidRPr="005C65AD">
        <w:rPr>
          <w:b/>
          <w:sz w:val="24"/>
          <w:szCs w:val="24"/>
        </w:rPr>
        <w:t xml:space="preserve"> </w:t>
      </w:r>
      <w:r w:rsidR="004747A4" w:rsidRPr="005C65AD">
        <w:rPr>
          <w:sz w:val="24"/>
          <w:szCs w:val="24"/>
        </w:rPr>
        <w:t xml:space="preserve">в лице </w:t>
      </w:r>
      <w:r w:rsidR="002D4F59" w:rsidRPr="00E16B1F">
        <w:rPr>
          <w:sz w:val="24"/>
          <w:szCs w:val="24"/>
        </w:rPr>
        <w:t xml:space="preserve">директора </w:t>
      </w:r>
      <w:r w:rsidR="002D4F59" w:rsidRPr="00266422">
        <w:rPr>
          <w:sz w:val="24"/>
          <w:szCs w:val="24"/>
        </w:rPr>
        <w:t>Батраченко Татьян</w:t>
      </w:r>
      <w:r w:rsidR="002D4F59">
        <w:rPr>
          <w:sz w:val="24"/>
          <w:szCs w:val="24"/>
        </w:rPr>
        <w:t>ы</w:t>
      </w:r>
      <w:r w:rsidR="002D4F59" w:rsidRPr="00266422">
        <w:rPr>
          <w:sz w:val="24"/>
          <w:szCs w:val="24"/>
        </w:rPr>
        <w:t xml:space="preserve"> Владимировн</w:t>
      </w:r>
      <w:r w:rsidR="002D4F59">
        <w:rPr>
          <w:sz w:val="24"/>
          <w:szCs w:val="24"/>
        </w:rPr>
        <w:t xml:space="preserve">ы, </w:t>
      </w:r>
      <w:r w:rsidR="004747A4" w:rsidRPr="005C65AD">
        <w:rPr>
          <w:color w:val="000000"/>
          <w:spacing w:val="1"/>
          <w:sz w:val="24"/>
          <w:szCs w:val="24"/>
        </w:rPr>
        <w:t>действующ</w:t>
      </w:r>
      <w:r w:rsidR="002D4F59">
        <w:rPr>
          <w:color w:val="000000"/>
          <w:spacing w:val="1"/>
          <w:sz w:val="24"/>
          <w:szCs w:val="24"/>
        </w:rPr>
        <w:t>его</w:t>
      </w:r>
      <w:r w:rsidR="004747A4" w:rsidRPr="005C65AD">
        <w:rPr>
          <w:color w:val="FF0000"/>
          <w:spacing w:val="1"/>
          <w:sz w:val="24"/>
          <w:szCs w:val="24"/>
        </w:rPr>
        <w:t xml:space="preserve"> </w:t>
      </w:r>
      <w:r w:rsidR="004747A4" w:rsidRPr="005C65AD">
        <w:rPr>
          <w:color w:val="000000"/>
          <w:spacing w:val="1"/>
          <w:sz w:val="24"/>
          <w:szCs w:val="24"/>
        </w:rPr>
        <w:t>на основании Устава, именуемое в дальнейшем</w:t>
      </w:r>
      <w:r w:rsidR="004747A4" w:rsidRPr="005C65AD">
        <w:rPr>
          <w:sz w:val="24"/>
          <w:szCs w:val="24"/>
        </w:rPr>
        <w:t xml:space="preserve"> </w:t>
      </w:r>
      <w:r w:rsidR="004747A4" w:rsidRPr="005C65AD">
        <w:rPr>
          <w:b/>
          <w:sz w:val="24"/>
          <w:szCs w:val="24"/>
        </w:rPr>
        <w:t>«Заказчик»</w:t>
      </w:r>
      <w:r w:rsidR="004747A4" w:rsidRPr="005C65AD">
        <w:rPr>
          <w:sz w:val="24"/>
          <w:szCs w:val="24"/>
        </w:rPr>
        <w:t xml:space="preserve">, с одной стороны, </w:t>
      </w:r>
      <w:r w:rsidR="004747A4" w:rsidRPr="005C65AD">
        <w:rPr>
          <w:color w:val="000000"/>
          <w:sz w:val="24"/>
          <w:szCs w:val="24"/>
        </w:rPr>
        <w:t xml:space="preserve">и </w:t>
      </w:r>
      <w:r w:rsidR="002D4F59">
        <w:rPr>
          <w:b/>
          <w:color w:val="000000"/>
          <w:sz w:val="24"/>
          <w:szCs w:val="24"/>
        </w:rPr>
        <w:t xml:space="preserve">общество с ограниченной ответственностью «Общественное питание» </w:t>
      </w:r>
      <w:r w:rsidR="004747A4" w:rsidRPr="005C65AD">
        <w:rPr>
          <w:bCs/>
          <w:color w:val="000000"/>
          <w:sz w:val="24"/>
          <w:szCs w:val="24"/>
        </w:rPr>
        <w:t xml:space="preserve">в лице </w:t>
      </w:r>
      <w:r w:rsidR="00353FEF">
        <w:rPr>
          <w:bCs/>
          <w:color w:val="000000"/>
          <w:sz w:val="24"/>
          <w:szCs w:val="24"/>
        </w:rPr>
        <w:t xml:space="preserve">директора </w:t>
      </w:r>
      <w:r w:rsidR="00353FEF" w:rsidRPr="00300C26">
        <w:rPr>
          <w:bCs/>
          <w:color w:val="000000"/>
          <w:sz w:val="24"/>
          <w:szCs w:val="24"/>
        </w:rPr>
        <w:t xml:space="preserve">Подгорновой Екатерины Сергеевны, </w:t>
      </w:r>
      <w:r w:rsidR="00353FEF" w:rsidRPr="00300C26">
        <w:rPr>
          <w:color w:val="000000"/>
          <w:sz w:val="24"/>
          <w:szCs w:val="24"/>
        </w:rPr>
        <w:t>действующей на основании Устава</w:t>
      </w:r>
      <w:r w:rsidR="004747A4" w:rsidRPr="005C65AD">
        <w:rPr>
          <w:color w:val="000000"/>
          <w:spacing w:val="1"/>
          <w:sz w:val="24"/>
          <w:szCs w:val="24"/>
        </w:rPr>
        <w:t xml:space="preserve">, именуемое в дальнейшем </w:t>
      </w:r>
      <w:r w:rsidR="004747A4" w:rsidRPr="005C65AD">
        <w:rPr>
          <w:b/>
          <w:bCs/>
          <w:color w:val="000000"/>
          <w:spacing w:val="1"/>
          <w:sz w:val="24"/>
          <w:szCs w:val="24"/>
        </w:rPr>
        <w:t>«Исполнитель»</w:t>
      </w:r>
      <w:r w:rsidR="004747A4" w:rsidRPr="005C65AD">
        <w:rPr>
          <w:bCs/>
          <w:color w:val="000000"/>
          <w:spacing w:val="1"/>
          <w:sz w:val="24"/>
          <w:szCs w:val="24"/>
        </w:rPr>
        <w:t xml:space="preserve">, </w:t>
      </w:r>
      <w:r w:rsidR="004747A4" w:rsidRPr="005C65AD">
        <w:rPr>
          <w:color w:val="000000"/>
          <w:spacing w:val="1"/>
          <w:sz w:val="24"/>
          <w:szCs w:val="24"/>
        </w:rPr>
        <w:t xml:space="preserve">с другой </w:t>
      </w:r>
      <w:r w:rsidR="004747A4" w:rsidRPr="005C65AD">
        <w:rPr>
          <w:color w:val="000000"/>
          <w:sz w:val="24"/>
          <w:szCs w:val="24"/>
        </w:rPr>
        <w:t xml:space="preserve">стороны, далее - при совместном упоминании «Стороны», по результатам электронного аукциона в соответствии с протоколом </w:t>
      </w:r>
      <w:r w:rsidR="003A637D" w:rsidRPr="005C65AD">
        <w:rPr>
          <w:color w:val="000000"/>
          <w:sz w:val="24"/>
          <w:szCs w:val="24"/>
        </w:rPr>
        <w:t>подведения итогов определения поставщика (подрядчика, исполнителя)</w:t>
      </w:r>
      <w:r w:rsidR="004747A4" w:rsidRPr="005C65AD">
        <w:rPr>
          <w:color w:val="000000"/>
          <w:sz w:val="24"/>
          <w:szCs w:val="24"/>
        </w:rPr>
        <w:t xml:space="preserve"> от «</w:t>
      </w:r>
      <w:r w:rsidR="00353FEF">
        <w:rPr>
          <w:color w:val="000000"/>
          <w:sz w:val="24"/>
          <w:szCs w:val="24"/>
        </w:rPr>
        <w:t>31</w:t>
      </w:r>
      <w:r w:rsidR="004747A4" w:rsidRPr="005C65AD">
        <w:rPr>
          <w:color w:val="000000"/>
          <w:sz w:val="24"/>
          <w:szCs w:val="24"/>
        </w:rPr>
        <w:t xml:space="preserve">» </w:t>
      </w:r>
      <w:r w:rsidR="00353FEF">
        <w:rPr>
          <w:color w:val="000000"/>
          <w:sz w:val="24"/>
          <w:szCs w:val="24"/>
        </w:rPr>
        <w:t>июля 2023</w:t>
      </w:r>
      <w:r w:rsidR="004747A4" w:rsidRPr="005C65AD">
        <w:rPr>
          <w:color w:val="000000"/>
          <w:sz w:val="24"/>
          <w:szCs w:val="24"/>
        </w:rPr>
        <w:t xml:space="preserve">  №</w:t>
      </w:r>
      <w:r w:rsidR="004747A4" w:rsidRPr="005C65AD">
        <w:rPr>
          <w:caps/>
          <w:smallCaps/>
          <w:sz w:val="24"/>
          <w:szCs w:val="24"/>
        </w:rPr>
        <w:t xml:space="preserve"> </w:t>
      </w:r>
      <w:r w:rsidR="00353FEF">
        <w:rPr>
          <w:b/>
          <w:bCs/>
          <w:sz w:val="24"/>
          <w:szCs w:val="24"/>
        </w:rPr>
        <w:t>327/0165300009023000333</w:t>
      </w:r>
      <w:r w:rsidR="004747A4" w:rsidRPr="005C65AD">
        <w:rPr>
          <w:sz w:val="24"/>
          <w:szCs w:val="24"/>
        </w:rPr>
        <w:t xml:space="preserve"> заключили настоящий контракт о нижеследующем:</w:t>
      </w:r>
    </w:p>
    <w:p w14:paraId="6146CA6B" w14:textId="77777777" w:rsidR="004747A4" w:rsidRPr="005C65AD" w:rsidRDefault="004747A4" w:rsidP="004747A4">
      <w:pPr>
        <w:shd w:val="clear" w:color="auto" w:fill="FFFFFF"/>
        <w:ind w:firstLine="567"/>
        <w:jc w:val="center"/>
        <w:rPr>
          <w:b/>
          <w:bCs/>
          <w:color w:val="000000"/>
          <w:sz w:val="24"/>
          <w:szCs w:val="24"/>
        </w:rPr>
      </w:pPr>
    </w:p>
    <w:p w14:paraId="73D049BA" w14:textId="77777777" w:rsidR="004747A4" w:rsidRPr="005C65AD" w:rsidRDefault="004747A4" w:rsidP="004747A4">
      <w:pPr>
        <w:shd w:val="clear" w:color="auto" w:fill="FFFFFF"/>
        <w:jc w:val="center"/>
        <w:rPr>
          <w:b/>
          <w:bCs/>
          <w:color w:val="000000"/>
          <w:sz w:val="24"/>
          <w:szCs w:val="24"/>
        </w:rPr>
      </w:pPr>
      <w:r w:rsidRPr="005C65AD">
        <w:rPr>
          <w:b/>
          <w:bCs/>
          <w:color w:val="000000"/>
          <w:sz w:val="24"/>
          <w:szCs w:val="24"/>
          <w:lang w:val="en-US"/>
        </w:rPr>
        <w:t>I</w:t>
      </w:r>
      <w:r w:rsidRPr="005C65AD">
        <w:rPr>
          <w:b/>
          <w:bCs/>
          <w:color w:val="000000"/>
          <w:sz w:val="24"/>
          <w:szCs w:val="24"/>
        </w:rPr>
        <w:t>. ПРЕДМЕТ КОНТРАКТА</w:t>
      </w:r>
    </w:p>
    <w:p w14:paraId="18A96320" w14:textId="4E587178" w:rsidR="004747A4" w:rsidRPr="005C65AD" w:rsidRDefault="004747A4" w:rsidP="004747A4">
      <w:pPr>
        <w:ind w:firstLine="567"/>
        <w:jc w:val="both"/>
        <w:rPr>
          <w:sz w:val="24"/>
          <w:szCs w:val="24"/>
        </w:rPr>
      </w:pPr>
      <w:r w:rsidRPr="005C65AD">
        <w:rPr>
          <w:sz w:val="24"/>
          <w:szCs w:val="24"/>
        </w:rPr>
        <w:t xml:space="preserve">1. Исполнитель обязуется оказать </w:t>
      </w:r>
      <w:r w:rsidRPr="005C65AD">
        <w:rPr>
          <w:b/>
          <w:sz w:val="24"/>
          <w:szCs w:val="24"/>
        </w:rPr>
        <w:t>услуги</w:t>
      </w:r>
      <w:r w:rsidRPr="005C65AD">
        <w:rPr>
          <w:sz w:val="24"/>
          <w:szCs w:val="24"/>
        </w:rPr>
        <w:t xml:space="preserve"> </w:t>
      </w:r>
      <w:r w:rsidRPr="005C65AD">
        <w:rPr>
          <w:b/>
          <w:sz w:val="24"/>
          <w:szCs w:val="24"/>
        </w:rPr>
        <w:t xml:space="preserve">по организации питания </w:t>
      </w:r>
      <w:r w:rsidR="00843D37" w:rsidRPr="005C65AD">
        <w:rPr>
          <w:b/>
          <w:sz w:val="24"/>
          <w:szCs w:val="24"/>
        </w:rPr>
        <w:t>обучающихся</w:t>
      </w:r>
      <w:r w:rsidRPr="005C65AD">
        <w:rPr>
          <w:sz w:val="24"/>
          <w:szCs w:val="24"/>
        </w:rPr>
        <w:t xml:space="preserve"> (далее – услуги)</w:t>
      </w:r>
      <w:r w:rsidRPr="005C65AD">
        <w:rPr>
          <w:b/>
          <w:sz w:val="24"/>
          <w:szCs w:val="24"/>
        </w:rPr>
        <w:t>,</w:t>
      </w:r>
      <w:r w:rsidRPr="005C65AD">
        <w:rPr>
          <w:sz w:val="24"/>
          <w:szCs w:val="24"/>
        </w:rPr>
        <w:t xml:space="preserve"> а Заказчик обязуется принять результат услуг и оплатить их в порядке и на условиях, предусмотренных настоящим контрактом.</w:t>
      </w:r>
      <w:bookmarkStart w:id="1" w:name="Par5254"/>
      <w:bookmarkEnd w:id="1"/>
    </w:p>
    <w:p w14:paraId="354C9486" w14:textId="77777777" w:rsidR="004747A4" w:rsidRPr="005C65AD" w:rsidRDefault="004747A4" w:rsidP="004747A4">
      <w:pPr>
        <w:ind w:firstLine="567"/>
        <w:jc w:val="both"/>
        <w:rPr>
          <w:sz w:val="24"/>
          <w:szCs w:val="24"/>
        </w:rPr>
      </w:pPr>
      <w:r w:rsidRPr="005C65AD">
        <w:rPr>
          <w:sz w:val="24"/>
          <w:szCs w:val="24"/>
        </w:rPr>
        <w:t xml:space="preserve">2. Объем услуг: </w:t>
      </w:r>
    </w:p>
    <w:tbl>
      <w:tblPr>
        <w:tblW w:w="5000" w:type="pct"/>
        <w:tblLook w:val="04A0" w:firstRow="1" w:lastRow="0" w:firstColumn="1" w:lastColumn="0" w:noHBand="0" w:noVBand="1"/>
      </w:tblPr>
      <w:tblGrid>
        <w:gridCol w:w="609"/>
        <w:gridCol w:w="5195"/>
        <w:gridCol w:w="1292"/>
        <w:gridCol w:w="816"/>
        <w:gridCol w:w="932"/>
        <w:gridCol w:w="1354"/>
      </w:tblGrid>
      <w:tr w:rsidR="005C65AD" w:rsidRPr="005C65AD" w14:paraId="26D88D00" w14:textId="60500A20" w:rsidTr="00B600AA">
        <w:trPr>
          <w:trHeight w:val="695"/>
        </w:trPr>
        <w:tc>
          <w:tcPr>
            <w:tcW w:w="299" w:type="pct"/>
            <w:tcBorders>
              <w:top w:val="single" w:sz="4" w:space="0" w:color="auto"/>
              <w:left w:val="single" w:sz="4" w:space="0" w:color="auto"/>
              <w:bottom w:val="single" w:sz="4" w:space="0" w:color="auto"/>
              <w:right w:val="single" w:sz="4" w:space="0" w:color="auto"/>
            </w:tcBorders>
          </w:tcPr>
          <w:p w14:paraId="3019B813" w14:textId="77777777" w:rsidR="00843D37" w:rsidRPr="005C65AD" w:rsidRDefault="00843D37" w:rsidP="00843D37">
            <w:pPr>
              <w:jc w:val="center"/>
              <w:rPr>
                <w:sz w:val="24"/>
                <w:szCs w:val="24"/>
              </w:rPr>
            </w:pPr>
            <w:r w:rsidRPr="005C65AD">
              <w:rPr>
                <w:sz w:val="24"/>
                <w:szCs w:val="24"/>
              </w:rPr>
              <w:t>№ п/п</w:t>
            </w:r>
          </w:p>
        </w:tc>
        <w:tc>
          <w:tcPr>
            <w:tcW w:w="2547" w:type="pct"/>
            <w:tcBorders>
              <w:top w:val="single" w:sz="4" w:space="0" w:color="auto"/>
              <w:left w:val="single" w:sz="4" w:space="0" w:color="auto"/>
              <w:bottom w:val="single" w:sz="4" w:space="0" w:color="auto"/>
              <w:right w:val="single" w:sz="4" w:space="0" w:color="auto"/>
            </w:tcBorders>
            <w:shd w:val="clear" w:color="auto" w:fill="auto"/>
          </w:tcPr>
          <w:p w14:paraId="65B77768" w14:textId="77777777" w:rsidR="00843D37" w:rsidRPr="005C65AD" w:rsidRDefault="00843D37" w:rsidP="00843D37">
            <w:pPr>
              <w:jc w:val="center"/>
              <w:rPr>
                <w:sz w:val="24"/>
                <w:szCs w:val="24"/>
              </w:rPr>
            </w:pPr>
            <w:r w:rsidRPr="005C65AD">
              <w:rPr>
                <w:sz w:val="24"/>
                <w:szCs w:val="24"/>
              </w:rPr>
              <w:t>Наименование услуги</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4A6CCE10" w14:textId="77777777" w:rsidR="00843D37" w:rsidRPr="005C65AD" w:rsidRDefault="00843D37" w:rsidP="00843D37">
            <w:pPr>
              <w:jc w:val="center"/>
              <w:rPr>
                <w:sz w:val="24"/>
                <w:szCs w:val="24"/>
              </w:rPr>
            </w:pPr>
            <w:r w:rsidRPr="005C65AD">
              <w:rPr>
                <w:sz w:val="24"/>
                <w:szCs w:val="24"/>
              </w:rPr>
              <w:t>Единица измерения</w:t>
            </w:r>
          </w:p>
        </w:tc>
        <w:tc>
          <w:tcPr>
            <w:tcW w:w="400" w:type="pct"/>
            <w:tcBorders>
              <w:top w:val="single" w:sz="4" w:space="0" w:color="auto"/>
              <w:left w:val="single" w:sz="4" w:space="0" w:color="auto"/>
              <w:bottom w:val="single" w:sz="4" w:space="0" w:color="auto"/>
              <w:right w:val="single" w:sz="4" w:space="0" w:color="auto"/>
            </w:tcBorders>
          </w:tcPr>
          <w:p w14:paraId="4B2A0A43" w14:textId="5DDF99D3" w:rsidR="00843D37" w:rsidRPr="005C65AD" w:rsidRDefault="00843D37" w:rsidP="00843D37">
            <w:pPr>
              <w:jc w:val="center"/>
              <w:rPr>
                <w:sz w:val="24"/>
                <w:szCs w:val="24"/>
              </w:rPr>
            </w:pPr>
            <w:r w:rsidRPr="005C65AD">
              <w:rPr>
                <w:sz w:val="24"/>
                <w:szCs w:val="24"/>
              </w:rPr>
              <w:t>Кол-во</w:t>
            </w:r>
          </w:p>
        </w:tc>
        <w:tc>
          <w:tcPr>
            <w:tcW w:w="456" w:type="pct"/>
            <w:tcBorders>
              <w:top w:val="single" w:sz="4" w:space="0" w:color="auto"/>
              <w:left w:val="single" w:sz="4" w:space="0" w:color="auto"/>
              <w:bottom w:val="single" w:sz="4" w:space="0" w:color="auto"/>
              <w:right w:val="single" w:sz="4" w:space="0" w:color="auto"/>
            </w:tcBorders>
          </w:tcPr>
          <w:p w14:paraId="44A98A46" w14:textId="6574DB43" w:rsidR="00843D37" w:rsidRPr="005C65AD" w:rsidRDefault="00843D37" w:rsidP="00843D37">
            <w:pPr>
              <w:jc w:val="center"/>
              <w:rPr>
                <w:sz w:val="24"/>
                <w:szCs w:val="24"/>
              </w:rPr>
            </w:pPr>
            <w:r w:rsidRPr="005C65AD">
              <w:rPr>
                <w:sz w:val="24"/>
                <w:szCs w:val="24"/>
              </w:rPr>
              <w:t>Цена за ед. изм., руб.</w:t>
            </w:r>
          </w:p>
        </w:tc>
        <w:tc>
          <w:tcPr>
            <w:tcW w:w="664" w:type="pct"/>
            <w:tcBorders>
              <w:top w:val="single" w:sz="4" w:space="0" w:color="auto"/>
              <w:left w:val="single" w:sz="4" w:space="0" w:color="auto"/>
              <w:bottom w:val="single" w:sz="4" w:space="0" w:color="auto"/>
              <w:right w:val="single" w:sz="4" w:space="0" w:color="auto"/>
            </w:tcBorders>
          </w:tcPr>
          <w:p w14:paraId="79A16296" w14:textId="1D398505" w:rsidR="00843D37" w:rsidRPr="005C65AD" w:rsidRDefault="00843D37" w:rsidP="00843D37">
            <w:pPr>
              <w:jc w:val="center"/>
              <w:rPr>
                <w:sz w:val="24"/>
                <w:szCs w:val="24"/>
              </w:rPr>
            </w:pPr>
            <w:r w:rsidRPr="005C65AD">
              <w:rPr>
                <w:sz w:val="24"/>
                <w:szCs w:val="24"/>
              </w:rPr>
              <w:t>Сумма, руб.</w:t>
            </w:r>
          </w:p>
        </w:tc>
      </w:tr>
      <w:tr w:rsidR="005C65AD" w:rsidRPr="005C65AD" w14:paraId="73F7BE13" w14:textId="3F500316" w:rsidTr="00B600AA">
        <w:trPr>
          <w:trHeight w:val="19"/>
        </w:trPr>
        <w:tc>
          <w:tcPr>
            <w:tcW w:w="299" w:type="pct"/>
            <w:tcBorders>
              <w:top w:val="single" w:sz="4" w:space="0" w:color="auto"/>
              <w:left w:val="single" w:sz="4" w:space="0" w:color="auto"/>
              <w:bottom w:val="single" w:sz="4" w:space="0" w:color="auto"/>
              <w:right w:val="single" w:sz="4" w:space="0" w:color="auto"/>
            </w:tcBorders>
          </w:tcPr>
          <w:p w14:paraId="5CA5F89D" w14:textId="77777777" w:rsidR="00843D37" w:rsidRPr="005C65AD" w:rsidRDefault="00843D37" w:rsidP="00521EF1">
            <w:pPr>
              <w:rPr>
                <w:sz w:val="24"/>
                <w:szCs w:val="24"/>
              </w:rPr>
            </w:pPr>
            <w:r w:rsidRPr="005C65AD">
              <w:rPr>
                <w:sz w:val="24"/>
                <w:szCs w:val="24"/>
              </w:rPr>
              <w:t>1</w:t>
            </w:r>
          </w:p>
        </w:tc>
        <w:tc>
          <w:tcPr>
            <w:tcW w:w="2547" w:type="pct"/>
            <w:tcBorders>
              <w:top w:val="single" w:sz="4" w:space="0" w:color="auto"/>
              <w:left w:val="single" w:sz="4" w:space="0" w:color="auto"/>
              <w:bottom w:val="single" w:sz="4" w:space="0" w:color="auto"/>
              <w:right w:val="single" w:sz="4" w:space="0" w:color="auto"/>
            </w:tcBorders>
            <w:shd w:val="clear" w:color="auto" w:fill="auto"/>
          </w:tcPr>
          <w:p w14:paraId="663F810A" w14:textId="77777777" w:rsidR="00843D37" w:rsidRPr="005C65AD" w:rsidRDefault="00843D37" w:rsidP="00521EF1">
            <w:pPr>
              <w:rPr>
                <w:sz w:val="24"/>
                <w:szCs w:val="24"/>
              </w:rPr>
            </w:pPr>
            <w:r w:rsidRPr="005C65AD">
              <w:rPr>
                <w:sz w:val="24"/>
                <w:szCs w:val="24"/>
              </w:rPr>
              <w:t>Оказание услуг по организации питания для обучающихся с ограниченными возможностями здоровья с 1-4 класс (от 7 до 11 лет)</w:t>
            </w:r>
          </w:p>
        </w:tc>
        <w:tc>
          <w:tcPr>
            <w:tcW w:w="633" w:type="pct"/>
            <w:tcBorders>
              <w:top w:val="single" w:sz="4" w:space="0" w:color="auto"/>
              <w:left w:val="nil"/>
              <w:bottom w:val="single" w:sz="4" w:space="0" w:color="auto"/>
              <w:right w:val="single" w:sz="4" w:space="0" w:color="auto"/>
            </w:tcBorders>
            <w:shd w:val="clear" w:color="auto" w:fill="auto"/>
            <w:noWrap/>
          </w:tcPr>
          <w:p w14:paraId="2D464CF4" w14:textId="77777777" w:rsidR="00843D37" w:rsidRPr="005C65AD" w:rsidRDefault="00843D37" w:rsidP="00521EF1">
            <w:pPr>
              <w:rPr>
                <w:sz w:val="24"/>
                <w:szCs w:val="24"/>
              </w:rPr>
            </w:pPr>
            <w:r w:rsidRPr="005C65AD">
              <w:rPr>
                <w:sz w:val="24"/>
                <w:szCs w:val="24"/>
              </w:rPr>
              <w:t>чел.дн</w:t>
            </w:r>
          </w:p>
        </w:tc>
        <w:tc>
          <w:tcPr>
            <w:tcW w:w="400" w:type="pct"/>
            <w:tcBorders>
              <w:top w:val="single" w:sz="4" w:space="0" w:color="auto"/>
              <w:left w:val="nil"/>
              <w:bottom w:val="single" w:sz="4" w:space="0" w:color="auto"/>
              <w:right w:val="single" w:sz="4" w:space="0" w:color="auto"/>
            </w:tcBorders>
          </w:tcPr>
          <w:p w14:paraId="7D02EAD4" w14:textId="77777777" w:rsidR="00843D37" w:rsidRPr="005C65AD" w:rsidRDefault="00843D37" w:rsidP="00521EF1">
            <w:pPr>
              <w:jc w:val="center"/>
              <w:rPr>
                <w:rFonts w:eastAsiaTheme="minorHAnsi"/>
                <w:color w:val="000000"/>
                <w:sz w:val="24"/>
                <w:szCs w:val="24"/>
                <w:lang w:eastAsia="en-US"/>
              </w:rPr>
            </w:pPr>
            <w:r w:rsidRPr="005C65AD">
              <w:rPr>
                <w:rFonts w:eastAsiaTheme="minorHAnsi"/>
                <w:color w:val="000000"/>
                <w:sz w:val="24"/>
                <w:szCs w:val="24"/>
                <w:lang w:eastAsia="en-US"/>
              </w:rPr>
              <w:t>1375</w:t>
            </w:r>
          </w:p>
        </w:tc>
        <w:tc>
          <w:tcPr>
            <w:tcW w:w="456" w:type="pct"/>
            <w:tcBorders>
              <w:top w:val="single" w:sz="4" w:space="0" w:color="auto"/>
              <w:left w:val="nil"/>
              <w:bottom w:val="single" w:sz="4" w:space="0" w:color="auto"/>
              <w:right w:val="single" w:sz="4" w:space="0" w:color="auto"/>
            </w:tcBorders>
          </w:tcPr>
          <w:p w14:paraId="7255EAED" w14:textId="316FC901" w:rsidR="00843D37" w:rsidRPr="005C65AD" w:rsidRDefault="00B600AA" w:rsidP="00521EF1">
            <w:pPr>
              <w:jc w:val="center"/>
              <w:rPr>
                <w:rFonts w:eastAsiaTheme="minorHAnsi"/>
                <w:color w:val="000000"/>
                <w:sz w:val="24"/>
                <w:szCs w:val="24"/>
                <w:lang w:eastAsia="en-US"/>
              </w:rPr>
            </w:pPr>
            <w:r>
              <w:rPr>
                <w:color w:val="000000"/>
              </w:rPr>
              <w:t>152</w:t>
            </w:r>
          </w:p>
        </w:tc>
        <w:tc>
          <w:tcPr>
            <w:tcW w:w="664" w:type="pct"/>
            <w:tcBorders>
              <w:top w:val="single" w:sz="4" w:space="0" w:color="auto"/>
              <w:left w:val="nil"/>
              <w:bottom w:val="single" w:sz="4" w:space="0" w:color="auto"/>
              <w:right w:val="single" w:sz="4" w:space="0" w:color="auto"/>
            </w:tcBorders>
          </w:tcPr>
          <w:p w14:paraId="7B9340B9" w14:textId="263716C1" w:rsidR="00843D37" w:rsidRPr="005C65AD" w:rsidRDefault="00B600AA" w:rsidP="00521EF1">
            <w:pPr>
              <w:jc w:val="center"/>
              <w:rPr>
                <w:rFonts w:eastAsiaTheme="minorHAnsi"/>
                <w:color w:val="000000"/>
                <w:sz w:val="24"/>
                <w:szCs w:val="24"/>
                <w:lang w:eastAsia="en-US"/>
              </w:rPr>
            </w:pPr>
            <w:r>
              <w:rPr>
                <w:color w:val="000000"/>
              </w:rPr>
              <w:t>209 000,00</w:t>
            </w:r>
          </w:p>
        </w:tc>
      </w:tr>
      <w:tr w:rsidR="00B600AA" w:rsidRPr="005C65AD" w14:paraId="5CC32100" w14:textId="5B270253" w:rsidTr="00B600AA">
        <w:trPr>
          <w:trHeight w:val="19"/>
        </w:trPr>
        <w:tc>
          <w:tcPr>
            <w:tcW w:w="299" w:type="pct"/>
            <w:tcBorders>
              <w:top w:val="single" w:sz="4" w:space="0" w:color="auto"/>
              <w:left w:val="single" w:sz="4" w:space="0" w:color="auto"/>
              <w:bottom w:val="single" w:sz="4" w:space="0" w:color="auto"/>
              <w:right w:val="single" w:sz="4" w:space="0" w:color="auto"/>
            </w:tcBorders>
          </w:tcPr>
          <w:p w14:paraId="0243D0DF" w14:textId="77777777" w:rsidR="00B600AA" w:rsidRPr="005C65AD" w:rsidRDefault="00B600AA" w:rsidP="00B600AA">
            <w:pPr>
              <w:rPr>
                <w:sz w:val="24"/>
                <w:szCs w:val="24"/>
              </w:rPr>
            </w:pPr>
            <w:r w:rsidRPr="005C65AD">
              <w:rPr>
                <w:sz w:val="24"/>
                <w:szCs w:val="24"/>
              </w:rPr>
              <w:t>2</w:t>
            </w:r>
          </w:p>
        </w:tc>
        <w:tc>
          <w:tcPr>
            <w:tcW w:w="2547" w:type="pct"/>
            <w:tcBorders>
              <w:top w:val="single" w:sz="4" w:space="0" w:color="auto"/>
              <w:left w:val="single" w:sz="4" w:space="0" w:color="auto"/>
              <w:bottom w:val="single" w:sz="4" w:space="0" w:color="auto"/>
              <w:right w:val="single" w:sz="4" w:space="0" w:color="auto"/>
            </w:tcBorders>
            <w:shd w:val="clear" w:color="auto" w:fill="auto"/>
          </w:tcPr>
          <w:p w14:paraId="7EB0B920" w14:textId="77777777" w:rsidR="00B600AA" w:rsidRPr="005C65AD" w:rsidRDefault="00B600AA" w:rsidP="00B600AA">
            <w:pPr>
              <w:rPr>
                <w:sz w:val="24"/>
                <w:szCs w:val="24"/>
              </w:rPr>
            </w:pPr>
            <w:r w:rsidRPr="005C65AD">
              <w:rPr>
                <w:sz w:val="24"/>
                <w:szCs w:val="24"/>
              </w:rPr>
              <w:t>Оказание услуг по организации питания для обучающихся обучающиеся с ограниченными возможностями здоровья с 5-11 класс (от 7 до 11 лет)</w:t>
            </w:r>
          </w:p>
        </w:tc>
        <w:tc>
          <w:tcPr>
            <w:tcW w:w="633" w:type="pct"/>
            <w:tcBorders>
              <w:top w:val="single" w:sz="4" w:space="0" w:color="auto"/>
              <w:left w:val="nil"/>
              <w:bottom w:val="single" w:sz="4" w:space="0" w:color="auto"/>
              <w:right w:val="single" w:sz="4" w:space="0" w:color="auto"/>
            </w:tcBorders>
            <w:shd w:val="clear" w:color="auto" w:fill="auto"/>
            <w:noWrap/>
          </w:tcPr>
          <w:p w14:paraId="5CBAF0B8" w14:textId="77777777" w:rsidR="00B600AA" w:rsidRPr="005C65AD" w:rsidRDefault="00B600AA" w:rsidP="00B600AA">
            <w:pPr>
              <w:rPr>
                <w:sz w:val="24"/>
                <w:szCs w:val="24"/>
              </w:rPr>
            </w:pPr>
            <w:r w:rsidRPr="005C65AD">
              <w:rPr>
                <w:sz w:val="24"/>
                <w:szCs w:val="24"/>
              </w:rPr>
              <w:t>чел.дн</w:t>
            </w:r>
          </w:p>
        </w:tc>
        <w:tc>
          <w:tcPr>
            <w:tcW w:w="400" w:type="pct"/>
            <w:tcBorders>
              <w:top w:val="single" w:sz="4" w:space="0" w:color="auto"/>
              <w:left w:val="nil"/>
              <w:bottom w:val="single" w:sz="4" w:space="0" w:color="auto"/>
              <w:right w:val="single" w:sz="4" w:space="0" w:color="auto"/>
            </w:tcBorders>
          </w:tcPr>
          <w:p w14:paraId="0AB1A993" w14:textId="77777777" w:rsidR="00B600AA" w:rsidRPr="005C65AD" w:rsidRDefault="00B600AA" w:rsidP="00B600AA">
            <w:pPr>
              <w:jc w:val="center"/>
              <w:rPr>
                <w:rFonts w:eastAsiaTheme="minorHAnsi"/>
                <w:color w:val="000000"/>
                <w:sz w:val="24"/>
                <w:szCs w:val="24"/>
                <w:lang w:eastAsia="en-US"/>
              </w:rPr>
            </w:pPr>
            <w:r w:rsidRPr="005C65AD">
              <w:rPr>
                <w:rFonts w:eastAsiaTheme="minorHAnsi"/>
                <w:color w:val="000000"/>
                <w:sz w:val="24"/>
                <w:szCs w:val="24"/>
                <w:lang w:eastAsia="en-US"/>
              </w:rPr>
              <w:t>165</w:t>
            </w:r>
          </w:p>
        </w:tc>
        <w:tc>
          <w:tcPr>
            <w:tcW w:w="456" w:type="pct"/>
            <w:tcBorders>
              <w:top w:val="single" w:sz="4" w:space="0" w:color="auto"/>
              <w:left w:val="nil"/>
              <w:bottom w:val="single" w:sz="4" w:space="0" w:color="auto"/>
              <w:right w:val="single" w:sz="4" w:space="0" w:color="auto"/>
            </w:tcBorders>
          </w:tcPr>
          <w:p w14:paraId="78368D56" w14:textId="3D1BA024" w:rsidR="00B600AA" w:rsidRPr="005C65AD" w:rsidRDefault="00B600AA" w:rsidP="00B600AA">
            <w:pPr>
              <w:jc w:val="center"/>
              <w:rPr>
                <w:rFonts w:eastAsiaTheme="minorHAnsi"/>
                <w:color w:val="000000"/>
                <w:sz w:val="24"/>
                <w:szCs w:val="24"/>
                <w:lang w:eastAsia="en-US"/>
              </w:rPr>
            </w:pPr>
            <w:r>
              <w:rPr>
                <w:color w:val="000000"/>
              </w:rPr>
              <w:t>152</w:t>
            </w:r>
          </w:p>
        </w:tc>
        <w:tc>
          <w:tcPr>
            <w:tcW w:w="664" w:type="pct"/>
            <w:tcBorders>
              <w:top w:val="single" w:sz="4" w:space="0" w:color="auto"/>
              <w:left w:val="nil"/>
              <w:bottom w:val="single" w:sz="4" w:space="0" w:color="auto"/>
              <w:right w:val="single" w:sz="4" w:space="0" w:color="auto"/>
            </w:tcBorders>
          </w:tcPr>
          <w:p w14:paraId="02911395" w14:textId="6C37C454" w:rsidR="00B600AA" w:rsidRPr="005C65AD" w:rsidRDefault="00B600AA" w:rsidP="00B600AA">
            <w:pPr>
              <w:jc w:val="center"/>
              <w:rPr>
                <w:rFonts w:eastAsiaTheme="minorHAnsi"/>
                <w:color w:val="000000"/>
                <w:sz w:val="24"/>
                <w:szCs w:val="24"/>
                <w:lang w:eastAsia="en-US"/>
              </w:rPr>
            </w:pPr>
            <w:r>
              <w:rPr>
                <w:color w:val="000000"/>
              </w:rPr>
              <w:t>25080,00</w:t>
            </w:r>
          </w:p>
        </w:tc>
      </w:tr>
      <w:tr w:rsidR="00B600AA" w:rsidRPr="005C65AD" w14:paraId="13559FE8" w14:textId="12A8DE0C" w:rsidTr="00B600AA">
        <w:trPr>
          <w:trHeight w:val="19"/>
        </w:trPr>
        <w:tc>
          <w:tcPr>
            <w:tcW w:w="299" w:type="pct"/>
            <w:tcBorders>
              <w:top w:val="single" w:sz="4" w:space="0" w:color="auto"/>
              <w:left w:val="single" w:sz="4" w:space="0" w:color="auto"/>
              <w:bottom w:val="single" w:sz="4" w:space="0" w:color="auto"/>
              <w:right w:val="single" w:sz="4" w:space="0" w:color="auto"/>
            </w:tcBorders>
          </w:tcPr>
          <w:p w14:paraId="44D5EA78" w14:textId="77777777" w:rsidR="00B600AA" w:rsidRPr="005C65AD" w:rsidRDefault="00B600AA" w:rsidP="00B600AA">
            <w:pPr>
              <w:rPr>
                <w:sz w:val="24"/>
                <w:szCs w:val="24"/>
              </w:rPr>
            </w:pPr>
            <w:r w:rsidRPr="005C65AD">
              <w:rPr>
                <w:sz w:val="24"/>
                <w:szCs w:val="24"/>
              </w:rPr>
              <w:t>3</w:t>
            </w:r>
          </w:p>
        </w:tc>
        <w:tc>
          <w:tcPr>
            <w:tcW w:w="2547" w:type="pct"/>
            <w:tcBorders>
              <w:top w:val="single" w:sz="4" w:space="0" w:color="auto"/>
              <w:left w:val="single" w:sz="4" w:space="0" w:color="auto"/>
              <w:bottom w:val="single" w:sz="4" w:space="0" w:color="auto"/>
              <w:right w:val="single" w:sz="4" w:space="0" w:color="auto"/>
            </w:tcBorders>
            <w:shd w:val="clear" w:color="auto" w:fill="auto"/>
          </w:tcPr>
          <w:p w14:paraId="5D90E5E4" w14:textId="77777777" w:rsidR="00B600AA" w:rsidRPr="005C65AD" w:rsidRDefault="00B600AA" w:rsidP="00B600AA">
            <w:pPr>
              <w:rPr>
                <w:sz w:val="24"/>
                <w:szCs w:val="24"/>
              </w:rPr>
            </w:pPr>
            <w:r w:rsidRPr="005C65AD">
              <w:rPr>
                <w:sz w:val="24"/>
                <w:szCs w:val="24"/>
              </w:rPr>
              <w:t>Оказание услуг по организации питания для обучающихся обучающиеся с ограниченными возможностями здоровья с 5-11 класс (от 12 лет и старше)</w:t>
            </w:r>
          </w:p>
        </w:tc>
        <w:tc>
          <w:tcPr>
            <w:tcW w:w="633" w:type="pct"/>
            <w:tcBorders>
              <w:top w:val="single" w:sz="4" w:space="0" w:color="auto"/>
              <w:left w:val="nil"/>
              <w:bottom w:val="single" w:sz="4" w:space="0" w:color="auto"/>
              <w:right w:val="single" w:sz="4" w:space="0" w:color="auto"/>
            </w:tcBorders>
            <w:shd w:val="clear" w:color="auto" w:fill="auto"/>
            <w:noWrap/>
          </w:tcPr>
          <w:p w14:paraId="1AD0560A" w14:textId="77777777" w:rsidR="00B600AA" w:rsidRPr="005C65AD" w:rsidRDefault="00B600AA" w:rsidP="00B600AA">
            <w:pPr>
              <w:rPr>
                <w:sz w:val="24"/>
                <w:szCs w:val="24"/>
              </w:rPr>
            </w:pPr>
            <w:r w:rsidRPr="005C65AD">
              <w:rPr>
                <w:sz w:val="24"/>
                <w:szCs w:val="24"/>
              </w:rPr>
              <w:t>чел.дн</w:t>
            </w:r>
          </w:p>
        </w:tc>
        <w:tc>
          <w:tcPr>
            <w:tcW w:w="400" w:type="pct"/>
            <w:tcBorders>
              <w:top w:val="single" w:sz="4" w:space="0" w:color="auto"/>
              <w:left w:val="nil"/>
              <w:bottom w:val="single" w:sz="4" w:space="0" w:color="auto"/>
              <w:right w:val="single" w:sz="4" w:space="0" w:color="auto"/>
            </w:tcBorders>
          </w:tcPr>
          <w:p w14:paraId="45817AED" w14:textId="77777777" w:rsidR="00B600AA" w:rsidRPr="005C65AD" w:rsidRDefault="00B600AA" w:rsidP="00B600AA">
            <w:pPr>
              <w:jc w:val="center"/>
              <w:rPr>
                <w:rFonts w:eastAsiaTheme="minorHAnsi"/>
                <w:color w:val="000000"/>
                <w:sz w:val="24"/>
                <w:szCs w:val="24"/>
                <w:lang w:eastAsia="en-US"/>
              </w:rPr>
            </w:pPr>
            <w:r w:rsidRPr="005C65AD">
              <w:rPr>
                <w:rFonts w:eastAsiaTheme="minorHAnsi"/>
                <w:color w:val="000000"/>
                <w:sz w:val="24"/>
                <w:szCs w:val="24"/>
                <w:lang w:eastAsia="en-US"/>
              </w:rPr>
              <w:t>1045</w:t>
            </w:r>
          </w:p>
        </w:tc>
        <w:tc>
          <w:tcPr>
            <w:tcW w:w="456" w:type="pct"/>
            <w:tcBorders>
              <w:top w:val="single" w:sz="4" w:space="0" w:color="auto"/>
              <w:left w:val="nil"/>
              <w:bottom w:val="single" w:sz="4" w:space="0" w:color="auto"/>
              <w:right w:val="single" w:sz="4" w:space="0" w:color="auto"/>
            </w:tcBorders>
          </w:tcPr>
          <w:p w14:paraId="282AA778" w14:textId="67DB619D" w:rsidR="00B600AA" w:rsidRPr="005C65AD" w:rsidRDefault="00B600AA" w:rsidP="00B600AA">
            <w:pPr>
              <w:jc w:val="center"/>
              <w:rPr>
                <w:rFonts w:eastAsiaTheme="minorHAnsi"/>
                <w:color w:val="000000"/>
                <w:sz w:val="24"/>
                <w:szCs w:val="24"/>
                <w:lang w:eastAsia="en-US"/>
              </w:rPr>
            </w:pPr>
            <w:r>
              <w:rPr>
                <w:color w:val="000000"/>
              </w:rPr>
              <w:t>166</w:t>
            </w:r>
          </w:p>
        </w:tc>
        <w:tc>
          <w:tcPr>
            <w:tcW w:w="664" w:type="pct"/>
            <w:tcBorders>
              <w:top w:val="single" w:sz="4" w:space="0" w:color="auto"/>
              <w:left w:val="nil"/>
              <w:bottom w:val="single" w:sz="4" w:space="0" w:color="auto"/>
              <w:right w:val="single" w:sz="4" w:space="0" w:color="auto"/>
            </w:tcBorders>
          </w:tcPr>
          <w:p w14:paraId="735B3E90" w14:textId="3273AF85" w:rsidR="00B600AA" w:rsidRPr="005C65AD" w:rsidRDefault="00B600AA" w:rsidP="00B600AA">
            <w:pPr>
              <w:jc w:val="center"/>
              <w:rPr>
                <w:rFonts w:eastAsiaTheme="minorHAnsi"/>
                <w:color w:val="000000"/>
                <w:sz w:val="24"/>
                <w:szCs w:val="24"/>
                <w:lang w:eastAsia="en-US"/>
              </w:rPr>
            </w:pPr>
            <w:r>
              <w:rPr>
                <w:color w:val="000000"/>
              </w:rPr>
              <w:t>173470,00</w:t>
            </w:r>
          </w:p>
        </w:tc>
      </w:tr>
      <w:tr w:rsidR="00B600AA" w:rsidRPr="005C65AD" w14:paraId="30882837" w14:textId="0E7C00BE" w:rsidTr="00B600AA">
        <w:trPr>
          <w:trHeight w:val="19"/>
        </w:trPr>
        <w:tc>
          <w:tcPr>
            <w:tcW w:w="299" w:type="pct"/>
            <w:tcBorders>
              <w:top w:val="single" w:sz="4" w:space="0" w:color="auto"/>
              <w:left w:val="single" w:sz="4" w:space="0" w:color="auto"/>
              <w:bottom w:val="single" w:sz="4" w:space="0" w:color="auto"/>
              <w:right w:val="single" w:sz="4" w:space="0" w:color="auto"/>
            </w:tcBorders>
          </w:tcPr>
          <w:p w14:paraId="56E43789" w14:textId="77777777" w:rsidR="00B600AA" w:rsidRPr="005C65AD" w:rsidRDefault="00B600AA" w:rsidP="00B600AA">
            <w:pPr>
              <w:rPr>
                <w:sz w:val="24"/>
                <w:szCs w:val="24"/>
              </w:rPr>
            </w:pPr>
            <w:r w:rsidRPr="005C65AD">
              <w:rPr>
                <w:sz w:val="24"/>
                <w:szCs w:val="24"/>
              </w:rPr>
              <w:t>4</w:t>
            </w:r>
          </w:p>
        </w:tc>
        <w:tc>
          <w:tcPr>
            <w:tcW w:w="2547" w:type="pct"/>
            <w:tcBorders>
              <w:top w:val="single" w:sz="4" w:space="0" w:color="auto"/>
              <w:left w:val="single" w:sz="4" w:space="0" w:color="auto"/>
              <w:bottom w:val="single" w:sz="4" w:space="0" w:color="auto"/>
              <w:right w:val="single" w:sz="4" w:space="0" w:color="auto"/>
            </w:tcBorders>
            <w:shd w:val="clear" w:color="auto" w:fill="auto"/>
          </w:tcPr>
          <w:p w14:paraId="0C335BB7" w14:textId="77777777" w:rsidR="00B600AA" w:rsidRPr="005C65AD" w:rsidRDefault="00B600AA" w:rsidP="00B600AA">
            <w:pPr>
              <w:rPr>
                <w:sz w:val="24"/>
                <w:szCs w:val="24"/>
              </w:rPr>
            </w:pPr>
            <w:r w:rsidRPr="005C65AD">
              <w:rPr>
                <w:sz w:val="24"/>
                <w:szCs w:val="24"/>
              </w:rPr>
              <w:t>Оказание услуг по организации питания для обучающихся льготной категории (одноразовое питание) 5-11 класс</w:t>
            </w:r>
          </w:p>
        </w:tc>
        <w:tc>
          <w:tcPr>
            <w:tcW w:w="633" w:type="pct"/>
            <w:tcBorders>
              <w:top w:val="single" w:sz="4" w:space="0" w:color="auto"/>
              <w:left w:val="nil"/>
              <w:bottom w:val="single" w:sz="4" w:space="0" w:color="auto"/>
              <w:right w:val="single" w:sz="4" w:space="0" w:color="auto"/>
            </w:tcBorders>
            <w:shd w:val="clear" w:color="auto" w:fill="auto"/>
            <w:noWrap/>
          </w:tcPr>
          <w:p w14:paraId="29521FE6" w14:textId="77777777" w:rsidR="00B600AA" w:rsidRPr="005C65AD" w:rsidRDefault="00B600AA" w:rsidP="00B600AA">
            <w:pPr>
              <w:rPr>
                <w:sz w:val="24"/>
                <w:szCs w:val="24"/>
              </w:rPr>
            </w:pPr>
            <w:r w:rsidRPr="005C65AD">
              <w:rPr>
                <w:sz w:val="24"/>
                <w:szCs w:val="24"/>
              </w:rPr>
              <w:t>чел.дн</w:t>
            </w:r>
          </w:p>
        </w:tc>
        <w:tc>
          <w:tcPr>
            <w:tcW w:w="400" w:type="pct"/>
            <w:tcBorders>
              <w:top w:val="single" w:sz="4" w:space="0" w:color="auto"/>
              <w:left w:val="nil"/>
              <w:bottom w:val="single" w:sz="4" w:space="0" w:color="auto"/>
              <w:right w:val="single" w:sz="4" w:space="0" w:color="auto"/>
            </w:tcBorders>
          </w:tcPr>
          <w:p w14:paraId="4E9E78AB" w14:textId="77777777" w:rsidR="00B600AA" w:rsidRPr="005C65AD" w:rsidRDefault="00B600AA" w:rsidP="00B600AA">
            <w:pPr>
              <w:jc w:val="center"/>
              <w:rPr>
                <w:rFonts w:eastAsiaTheme="minorHAnsi"/>
                <w:color w:val="000000"/>
                <w:sz w:val="24"/>
                <w:szCs w:val="24"/>
                <w:lang w:eastAsia="en-US"/>
              </w:rPr>
            </w:pPr>
            <w:r w:rsidRPr="005C65AD">
              <w:rPr>
                <w:rFonts w:eastAsiaTheme="minorHAnsi"/>
                <w:color w:val="000000"/>
                <w:sz w:val="24"/>
                <w:szCs w:val="24"/>
                <w:lang w:eastAsia="en-US"/>
              </w:rPr>
              <w:t>1650</w:t>
            </w:r>
          </w:p>
        </w:tc>
        <w:tc>
          <w:tcPr>
            <w:tcW w:w="456" w:type="pct"/>
            <w:tcBorders>
              <w:top w:val="single" w:sz="4" w:space="0" w:color="auto"/>
              <w:left w:val="nil"/>
              <w:bottom w:val="single" w:sz="4" w:space="0" w:color="auto"/>
              <w:right w:val="single" w:sz="4" w:space="0" w:color="auto"/>
            </w:tcBorders>
          </w:tcPr>
          <w:p w14:paraId="26473010" w14:textId="663CAA63" w:rsidR="00B600AA" w:rsidRPr="005C65AD" w:rsidRDefault="00B600AA" w:rsidP="00B600AA">
            <w:pPr>
              <w:jc w:val="center"/>
              <w:rPr>
                <w:rFonts w:eastAsiaTheme="minorHAnsi"/>
                <w:color w:val="000000"/>
                <w:sz w:val="24"/>
                <w:szCs w:val="24"/>
                <w:lang w:eastAsia="en-US"/>
              </w:rPr>
            </w:pPr>
            <w:r>
              <w:rPr>
                <w:color w:val="000000"/>
              </w:rPr>
              <w:t>78,7</w:t>
            </w:r>
          </w:p>
        </w:tc>
        <w:tc>
          <w:tcPr>
            <w:tcW w:w="664" w:type="pct"/>
            <w:tcBorders>
              <w:top w:val="single" w:sz="4" w:space="0" w:color="auto"/>
              <w:left w:val="nil"/>
              <w:bottom w:val="single" w:sz="4" w:space="0" w:color="auto"/>
              <w:right w:val="single" w:sz="4" w:space="0" w:color="auto"/>
            </w:tcBorders>
          </w:tcPr>
          <w:p w14:paraId="46353830" w14:textId="1B215577" w:rsidR="00B600AA" w:rsidRPr="005C65AD" w:rsidRDefault="00B600AA" w:rsidP="00B600AA">
            <w:pPr>
              <w:jc w:val="center"/>
              <w:rPr>
                <w:rFonts w:eastAsiaTheme="minorHAnsi"/>
                <w:color w:val="000000"/>
                <w:sz w:val="24"/>
                <w:szCs w:val="24"/>
                <w:lang w:eastAsia="en-US"/>
              </w:rPr>
            </w:pPr>
            <w:r>
              <w:rPr>
                <w:color w:val="000000"/>
              </w:rPr>
              <w:t>129855,00</w:t>
            </w:r>
          </w:p>
        </w:tc>
      </w:tr>
      <w:tr w:rsidR="00B600AA" w:rsidRPr="005C65AD" w14:paraId="3EE9B0BE" w14:textId="02B96800" w:rsidTr="00B600AA">
        <w:trPr>
          <w:trHeight w:val="19"/>
        </w:trPr>
        <w:tc>
          <w:tcPr>
            <w:tcW w:w="299" w:type="pct"/>
            <w:tcBorders>
              <w:top w:val="single" w:sz="4" w:space="0" w:color="auto"/>
              <w:left w:val="single" w:sz="4" w:space="0" w:color="auto"/>
              <w:bottom w:val="single" w:sz="4" w:space="0" w:color="auto"/>
              <w:right w:val="single" w:sz="4" w:space="0" w:color="auto"/>
            </w:tcBorders>
          </w:tcPr>
          <w:p w14:paraId="727B95A0" w14:textId="77777777" w:rsidR="00B600AA" w:rsidRPr="005C65AD" w:rsidRDefault="00B600AA" w:rsidP="00B600AA">
            <w:pPr>
              <w:rPr>
                <w:sz w:val="24"/>
                <w:szCs w:val="24"/>
              </w:rPr>
            </w:pPr>
            <w:r w:rsidRPr="005C65AD">
              <w:rPr>
                <w:sz w:val="24"/>
                <w:szCs w:val="24"/>
              </w:rPr>
              <w:t>5</w:t>
            </w:r>
          </w:p>
        </w:tc>
        <w:tc>
          <w:tcPr>
            <w:tcW w:w="2547" w:type="pct"/>
            <w:tcBorders>
              <w:top w:val="single" w:sz="4" w:space="0" w:color="auto"/>
              <w:left w:val="single" w:sz="4" w:space="0" w:color="auto"/>
              <w:bottom w:val="single" w:sz="4" w:space="0" w:color="auto"/>
              <w:right w:val="single" w:sz="4" w:space="0" w:color="auto"/>
            </w:tcBorders>
            <w:shd w:val="clear" w:color="auto" w:fill="auto"/>
          </w:tcPr>
          <w:p w14:paraId="0A281E8E" w14:textId="77777777" w:rsidR="00B600AA" w:rsidRPr="005C65AD" w:rsidRDefault="00B600AA" w:rsidP="00B600AA">
            <w:pPr>
              <w:rPr>
                <w:sz w:val="24"/>
                <w:szCs w:val="24"/>
              </w:rPr>
            </w:pPr>
            <w:r w:rsidRPr="005C65AD">
              <w:rPr>
                <w:sz w:val="24"/>
                <w:szCs w:val="24"/>
              </w:rPr>
              <w:t>Оказание услуг по организации питания для обучающихся льготной категории (двухразовое питание) 1-4 класс (второй завтрак)</w:t>
            </w:r>
          </w:p>
        </w:tc>
        <w:tc>
          <w:tcPr>
            <w:tcW w:w="633" w:type="pct"/>
            <w:tcBorders>
              <w:top w:val="single" w:sz="4" w:space="0" w:color="auto"/>
              <w:left w:val="nil"/>
              <w:bottom w:val="single" w:sz="4" w:space="0" w:color="auto"/>
              <w:right w:val="single" w:sz="4" w:space="0" w:color="auto"/>
            </w:tcBorders>
            <w:shd w:val="clear" w:color="auto" w:fill="auto"/>
            <w:noWrap/>
          </w:tcPr>
          <w:p w14:paraId="4028D1C7" w14:textId="77777777" w:rsidR="00B600AA" w:rsidRPr="005C65AD" w:rsidRDefault="00B600AA" w:rsidP="00B600AA">
            <w:pPr>
              <w:rPr>
                <w:sz w:val="24"/>
                <w:szCs w:val="24"/>
              </w:rPr>
            </w:pPr>
            <w:r w:rsidRPr="005C65AD">
              <w:rPr>
                <w:sz w:val="24"/>
                <w:szCs w:val="24"/>
              </w:rPr>
              <w:t>чел.дн</w:t>
            </w:r>
          </w:p>
        </w:tc>
        <w:tc>
          <w:tcPr>
            <w:tcW w:w="400" w:type="pct"/>
            <w:tcBorders>
              <w:top w:val="single" w:sz="4" w:space="0" w:color="auto"/>
              <w:left w:val="nil"/>
              <w:bottom w:val="single" w:sz="4" w:space="0" w:color="auto"/>
              <w:right w:val="single" w:sz="4" w:space="0" w:color="auto"/>
            </w:tcBorders>
          </w:tcPr>
          <w:p w14:paraId="79048EDD" w14:textId="77777777" w:rsidR="00B600AA" w:rsidRPr="005C65AD" w:rsidRDefault="00B600AA" w:rsidP="00B600AA">
            <w:pPr>
              <w:jc w:val="center"/>
              <w:rPr>
                <w:rFonts w:eastAsiaTheme="minorHAnsi"/>
                <w:color w:val="000000"/>
                <w:sz w:val="24"/>
                <w:szCs w:val="24"/>
                <w:lang w:eastAsia="en-US"/>
              </w:rPr>
            </w:pPr>
            <w:r w:rsidRPr="005C65AD">
              <w:rPr>
                <w:rFonts w:eastAsiaTheme="minorHAnsi"/>
                <w:color w:val="000000"/>
                <w:sz w:val="24"/>
                <w:szCs w:val="24"/>
                <w:lang w:eastAsia="en-US"/>
              </w:rPr>
              <w:t>550</w:t>
            </w:r>
          </w:p>
        </w:tc>
        <w:tc>
          <w:tcPr>
            <w:tcW w:w="456" w:type="pct"/>
            <w:tcBorders>
              <w:top w:val="single" w:sz="4" w:space="0" w:color="auto"/>
              <w:left w:val="nil"/>
              <w:bottom w:val="single" w:sz="4" w:space="0" w:color="auto"/>
              <w:right w:val="single" w:sz="4" w:space="0" w:color="auto"/>
            </w:tcBorders>
          </w:tcPr>
          <w:p w14:paraId="1B5679C5" w14:textId="40617673" w:rsidR="00B600AA" w:rsidRPr="005C65AD" w:rsidRDefault="00B600AA" w:rsidP="00B600AA">
            <w:pPr>
              <w:jc w:val="center"/>
              <w:rPr>
                <w:rFonts w:eastAsiaTheme="minorHAnsi"/>
                <w:color w:val="000000"/>
                <w:sz w:val="24"/>
                <w:szCs w:val="24"/>
                <w:lang w:eastAsia="en-US"/>
              </w:rPr>
            </w:pPr>
            <w:r>
              <w:rPr>
                <w:color w:val="000000"/>
              </w:rPr>
              <w:t>152</w:t>
            </w:r>
          </w:p>
        </w:tc>
        <w:tc>
          <w:tcPr>
            <w:tcW w:w="664" w:type="pct"/>
            <w:tcBorders>
              <w:top w:val="single" w:sz="4" w:space="0" w:color="auto"/>
              <w:left w:val="nil"/>
              <w:bottom w:val="single" w:sz="4" w:space="0" w:color="auto"/>
              <w:right w:val="single" w:sz="4" w:space="0" w:color="auto"/>
            </w:tcBorders>
          </w:tcPr>
          <w:p w14:paraId="1DD78452" w14:textId="68D86908" w:rsidR="00B600AA" w:rsidRPr="005C65AD" w:rsidRDefault="00B600AA" w:rsidP="00B600AA">
            <w:pPr>
              <w:jc w:val="center"/>
              <w:rPr>
                <w:rFonts w:eastAsiaTheme="minorHAnsi"/>
                <w:color w:val="000000"/>
                <w:sz w:val="24"/>
                <w:szCs w:val="24"/>
                <w:lang w:eastAsia="en-US"/>
              </w:rPr>
            </w:pPr>
            <w:r>
              <w:rPr>
                <w:color w:val="000000"/>
              </w:rPr>
              <w:t>83600,00</w:t>
            </w:r>
          </w:p>
        </w:tc>
      </w:tr>
      <w:tr w:rsidR="00B600AA" w:rsidRPr="005C65AD" w14:paraId="08E19EC7" w14:textId="6FFBF9BB" w:rsidTr="00B600AA">
        <w:trPr>
          <w:trHeight w:val="19"/>
        </w:trPr>
        <w:tc>
          <w:tcPr>
            <w:tcW w:w="299" w:type="pct"/>
            <w:tcBorders>
              <w:top w:val="single" w:sz="4" w:space="0" w:color="auto"/>
              <w:left w:val="single" w:sz="4" w:space="0" w:color="auto"/>
              <w:bottom w:val="single" w:sz="4" w:space="0" w:color="auto"/>
              <w:right w:val="single" w:sz="4" w:space="0" w:color="auto"/>
            </w:tcBorders>
          </w:tcPr>
          <w:p w14:paraId="262E37A0" w14:textId="77777777" w:rsidR="00B600AA" w:rsidRPr="005C65AD" w:rsidRDefault="00B600AA" w:rsidP="00B600AA">
            <w:pPr>
              <w:rPr>
                <w:sz w:val="24"/>
                <w:szCs w:val="24"/>
              </w:rPr>
            </w:pPr>
            <w:r w:rsidRPr="005C65AD">
              <w:rPr>
                <w:sz w:val="24"/>
                <w:szCs w:val="24"/>
              </w:rPr>
              <w:t>6</w:t>
            </w:r>
          </w:p>
        </w:tc>
        <w:tc>
          <w:tcPr>
            <w:tcW w:w="2547" w:type="pct"/>
            <w:tcBorders>
              <w:top w:val="single" w:sz="4" w:space="0" w:color="auto"/>
              <w:left w:val="single" w:sz="4" w:space="0" w:color="auto"/>
              <w:bottom w:val="single" w:sz="4" w:space="0" w:color="auto"/>
              <w:right w:val="single" w:sz="4" w:space="0" w:color="auto"/>
            </w:tcBorders>
            <w:shd w:val="clear" w:color="auto" w:fill="auto"/>
          </w:tcPr>
          <w:p w14:paraId="5618BD5B" w14:textId="77777777" w:rsidR="00B600AA" w:rsidRPr="005C65AD" w:rsidRDefault="00B600AA" w:rsidP="00B600AA">
            <w:pPr>
              <w:rPr>
                <w:sz w:val="24"/>
                <w:szCs w:val="24"/>
              </w:rPr>
            </w:pPr>
            <w:r w:rsidRPr="005C65AD">
              <w:rPr>
                <w:sz w:val="24"/>
                <w:szCs w:val="24"/>
              </w:rPr>
              <w:t>Оказание услуг по организации питания для обучающихся льготной категории (двухразовое питание) 5 – 11 класс</w:t>
            </w:r>
          </w:p>
        </w:tc>
        <w:tc>
          <w:tcPr>
            <w:tcW w:w="633" w:type="pct"/>
            <w:tcBorders>
              <w:top w:val="single" w:sz="4" w:space="0" w:color="auto"/>
              <w:left w:val="nil"/>
              <w:bottom w:val="single" w:sz="4" w:space="0" w:color="auto"/>
              <w:right w:val="single" w:sz="4" w:space="0" w:color="auto"/>
            </w:tcBorders>
            <w:shd w:val="clear" w:color="auto" w:fill="auto"/>
            <w:noWrap/>
          </w:tcPr>
          <w:p w14:paraId="0E2529CC" w14:textId="77777777" w:rsidR="00B600AA" w:rsidRPr="005C65AD" w:rsidRDefault="00B600AA" w:rsidP="00B600AA">
            <w:pPr>
              <w:rPr>
                <w:sz w:val="24"/>
                <w:szCs w:val="24"/>
              </w:rPr>
            </w:pPr>
            <w:r w:rsidRPr="005C65AD">
              <w:rPr>
                <w:sz w:val="24"/>
                <w:szCs w:val="24"/>
              </w:rPr>
              <w:t>чел.дн</w:t>
            </w:r>
          </w:p>
        </w:tc>
        <w:tc>
          <w:tcPr>
            <w:tcW w:w="400" w:type="pct"/>
            <w:tcBorders>
              <w:top w:val="single" w:sz="4" w:space="0" w:color="auto"/>
              <w:left w:val="nil"/>
              <w:bottom w:val="single" w:sz="4" w:space="0" w:color="auto"/>
              <w:right w:val="single" w:sz="4" w:space="0" w:color="auto"/>
            </w:tcBorders>
          </w:tcPr>
          <w:p w14:paraId="42C13380" w14:textId="77777777" w:rsidR="00B600AA" w:rsidRPr="005C65AD" w:rsidRDefault="00B600AA" w:rsidP="00B600AA">
            <w:pPr>
              <w:jc w:val="center"/>
              <w:rPr>
                <w:rFonts w:eastAsiaTheme="minorHAnsi"/>
                <w:color w:val="000000"/>
                <w:sz w:val="24"/>
                <w:szCs w:val="24"/>
                <w:lang w:eastAsia="en-US"/>
              </w:rPr>
            </w:pPr>
            <w:r w:rsidRPr="005C65AD">
              <w:rPr>
                <w:rFonts w:eastAsiaTheme="minorHAnsi"/>
                <w:color w:val="000000"/>
                <w:sz w:val="24"/>
                <w:szCs w:val="24"/>
                <w:lang w:eastAsia="en-US"/>
              </w:rPr>
              <w:t>550</w:t>
            </w:r>
          </w:p>
        </w:tc>
        <w:tc>
          <w:tcPr>
            <w:tcW w:w="456" w:type="pct"/>
            <w:tcBorders>
              <w:top w:val="single" w:sz="4" w:space="0" w:color="auto"/>
              <w:left w:val="nil"/>
              <w:bottom w:val="single" w:sz="4" w:space="0" w:color="auto"/>
              <w:right w:val="single" w:sz="4" w:space="0" w:color="auto"/>
            </w:tcBorders>
          </w:tcPr>
          <w:p w14:paraId="5642A911" w14:textId="7609F57D" w:rsidR="00B600AA" w:rsidRPr="005C65AD" w:rsidRDefault="00B600AA" w:rsidP="00B600AA">
            <w:pPr>
              <w:jc w:val="center"/>
              <w:rPr>
                <w:rFonts w:eastAsiaTheme="minorHAnsi"/>
                <w:color w:val="000000"/>
                <w:sz w:val="24"/>
                <w:szCs w:val="24"/>
                <w:lang w:eastAsia="en-US"/>
              </w:rPr>
            </w:pPr>
            <w:r>
              <w:rPr>
                <w:color w:val="000000"/>
              </w:rPr>
              <w:t>166</w:t>
            </w:r>
          </w:p>
        </w:tc>
        <w:tc>
          <w:tcPr>
            <w:tcW w:w="664" w:type="pct"/>
            <w:tcBorders>
              <w:top w:val="single" w:sz="4" w:space="0" w:color="auto"/>
              <w:left w:val="nil"/>
              <w:bottom w:val="single" w:sz="4" w:space="0" w:color="auto"/>
              <w:right w:val="single" w:sz="4" w:space="0" w:color="auto"/>
            </w:tcBorders>
          </w:tcPr>
          <w:p w14:paraId="30A877C4" w14:textId="51423797" w:rsidR="00B600AA" w:rsidRPr="005C65AD" w:rsidRDefault="00B600AA" w:rsidP="00B600AA">
            <w:pPr>
              <w:jc w:val="center"/>
              <w:rPr>
                <w:rFonts w:eastAsiaTheme="minorHAnsi"/>
                <w:color w:val="000000"/>
                <w:sz w:val="24"/>
                <w:szCs w:val="24"/>
                <w:lang w:eastAsia="en-US"/>
              </w:rPr>
            </w:pPr>
            <w:r>
              <w:rPr>
                <w:color w:val="000000"/>
              </w:rPr>
              <w:t>91300,00</w:t>
            </w:r>
          </w:p>
        </w:tc>
      </w:tr>
      <w:tr w:rsidR="00B600AA" w:rsidRPr="005C65AD" w14:paraId="01DD6347" w14:textId="4A07655B" w:rsidTr="00B600AA">
        <w:trPr>
          <w:trHeight w:val="19"/>
        </w:trPr>
        <w:tc>
          <w:tcPr>
            <w:tcW w:w="299" w:type="pct"/>
            <w:tcBorders>
              <w:top w:val="single" w:sz="4" w:space="0" w:color="auto"/>
              <w:left w:val="single" w:sz="4" w:space="0" w:color="auto"/>
              <w:bottom w:val="single" w:sz="4" w:space="0" w:color="auto"/>
              <w:right w:val="single" w:sz="4" w:space="0" w:color="auto"/>
            </w:tcBorders>
          </w:tcPr>
          <w:p w14:paraId="5294F3A3" w14:textId="77777777" w:rsidR="00B600AA" w:rsidRPr="005C65AD" w:rsidRDefault="00B600AA" w:rsidP="00B600AA">
            <w:pPr>
              <w:rPr>
                <w:sz w:val="24"/>
                <w:szCs w:val="24"/>
              </w:rPr>
            </w:pPr>
            <w:r w:rsidRPr="005C65AD">
              <w:rPr>
                <w:sz w:val="24"/>
                <w:szCs w:val="24"/>
              </w:rPr>
              <w:t>7</w:t>
            </w:r>
          </w:p>
        </w:tc>
        <w:tc>
          <w:tcPr>
            <w:tcW w:w="2547" w:type="pct"/>
            <w:tcBorders>
              <w:top w:val="single" w:sz="4" w:space="0" w:color="auto"/>
              <w:left w:val="single" w:sz="4" w:space="0" w:color="auto"/>
              <w:bottom w:val="single" w:sz="4" w:space="0" w:color="auto"/>
              <w:right w:val="single" w:sz="4" w:space="0" w:color="auto"/>
            </w:tcBorders>
            <w:shd w:val="clear" w:color="auto" w:fill="auto"/>
          </w:tcPr>
          <w:p w14:paraId="375388A9" w14:textId="77777777" w:rsidR="00B600AA" w:rsidRPr="005C65AD" w:rsidRDefault="00B600AA" w:rsidP="00B600AA">
            <w:pPr>
              <w:rPr>
                <w:sz w:val="24"/>
                <w:szCs w:val="24"/>
              </w:rPr>
            </w:pPr>
            <w:r w:rsidRPr="005C65AD">
              <w:rPr>
                <w:sz w:val="24"/>
                <w:szCs w:val="24"/>
              </w:rPr>
              <w:t>Оказание услуг по организации питания для обучающихся с 1-4 класс, за исключением обучающихся с ограниченными возможностями здоровья</w:t>
            </w:r>
          </w:p>
        </w:tc>
        <w:tc>
          <w:tcPr>
            <w:tcW w:w="633" w:type="pct"/>
            <w:tcBorders>
              <w:top w:val="single" w:sz="4" w:space="0" w:color="auto"/>
              <w:left w:val="nil"/>
              <w:bottom w:val="single" w:sz="4" w:space="0" w:color="auto"/>
              <w:right w:val="single" w:sz="4" w:space="0" w:color="auto"/>
            </w:tcBorders>
            <w:shd w:val="clear" w:color="auto" w:fill="auto"/>
            <w:noWrap/>
          </w:tcPr>
          <w:p w14:paraId="1AAE8A12" w14:textId="77777777" w:rsidR="00B600AA" w:rsidRPr="005C65AD" w:rsidRDefault="00B600AA" w:rsidP="00B600AA">
            <w:pPr>
              <w:rPr>
                <w:sz w:val="24"/>
                <w:szCs w:val="24"/>
              </w:rPr>
            </w:pPr>
            <w:r w:rsidRPr="005C65AD">
              <w:rPr>
                <w:sz w:val="24"/>
                <w:szCs w:val="24"/>
              </w:rPr>
              <w:t>чел.дн</w:t>
            </w:r>
          </w:p>
        </w:tc>
        <w:tc>
          <w:tcPr>
            <w:tcW w:w="400" w:type="pct"/>
            <w:tcBorders>
              <w:top w:val="single" w:sz="4" w:space="0" w:color="auto"/>
              <w:left w:val="nil"/>
              <w:bottom w:val="single" w:sz="4" w:space="0" w:color="auto"/>
              <w:right w:val="single" w:sz="4" w:space="0" w:color="auto"/>
            </w:tcBorders>
          </w:tcPr>
          <w:p w14:paraId="34F3A3BD" w14:textId="77777777" w:rsidR="00B600AA" w:rsidRPr="005C65AD" w:rsidRDefault="00B600AA" w:rsidP="00B600AA">
            <w:pPr>
              <w:jc w:val="center"/>
              <w:rPr>
                <w:rFonts w:eastAsiaTheme="minorHAnsi"/>
                <w:color w:val="000000"/>
                <w:sz w:val="24"/>
                <w:szCs w:val="24"/>
                <w:lang w:eastAsia="en-US"/>
              </w:rPr>
            </w:pPr>
            <w:r w:rsidRPr="005C65AD">
              <w:rPr>
                <w:rFonts w:eastAsiaTheme="minorHAnsi"/>
                <w:color w:val="000000"/>
                <w:sz w:val="24"/>
                <w:szCs w:val="24"/>
                <w:lang w:eastAsia="en-US"/>
              </w:rPr>
              <w:t>10450</w:t>
            </w:r>
          </w:p>
        </w:tc>
        <w:tc>
          <w:tcPr>
            <w:tcW w:w="456" w:type="pct"/>
            <w:tcBorders>
              <w:top w:val="single" w:sz="4" w:space="0" w:color="auto"/>
              <w:left w:val="nil"/>
              <w:bottom w:val="single" w:sz="4" w:space="0" w:color="auto"/>
              <w:right w:val="single" w:sz="4" w:space="0" w:color="auto"/>
            </w:tcBorders>
          </w:tcPr>
          <w:p w14:paraId="44466333" w14:textId="771BA2D6" w:rsidR="00B600AA" w:rsidRPr="005C65AD" w:rsidRDefault="00B600AA" w:rsidP="00B600AA">
            <w:pPr>
              <w:jc w:val="center"/>
              <w:rPr>
                <w:rFonts w:eastAsiaTheme="minorHAnsi"/>
                <w:color w:val="000000"/>
                <w:sz w:val="24"/>
                <w:szCs w:val="24"/>
                <w:lang w:eastAsia="en-US"/>
              </w:rPr>
            </w:pPr>
            <w:r>
              <w:rPr>
                <w:color w:val="000000"/>
              </w:rPr>
              <w:t>78,7</w:t>
            </w:r>
          </w:p>
        </w:tc>
        <w:tc>
          <w:tcPr>
            <w:tcW w:w="664" w:type="pct"/>
            <w:tcBorders>
              <w:top w:val="single" w:sz="4" w:space="0" w:color="auto"/>
              <w:left w:val="nil"/>
              <w:bottom w:val="single" w:sz="4" w:space="0" w:color="auto"/>
              <w:right w:val="single" w:sz="4" w:space="0" w:color="auto"/>
            </w:tcBorders>
          </w:tcPr>
          <w:p w14:paraId="18C83505" w14:textId="745B73F8" w:rsidR="00B600AA" w:rsidRPr="005C65AD" w:rsidRDefault="00B600AA" w:rsidP="00B600AA">
            <w:pPr>
              <w:jc w:val="center"/>
              <w:rPr>
                <w:rFonts w:eastAsiaTheme="minorHAnsi"/>
                <w:color w:val="000000"/>
                <w:sz w:val="24"/>
                <w:szCs w:val="24"/>
                <w:lang w:eastAsia="en-US"/>
              </w:rPr>
            </w:pPr>
            <w:r>
              <w:rPr>
                <w:color w:val="000000"/>
              </w:rPr>
              <w:t>822415,00</w:t>
            </w:r>
          </w:p>
        </w:tc>
      </w:tr>
      <w:tr w:rsidR="00B600AA" w:rsidRPr="005C65AD" w14:paraId="1A5179A5" w14:textId="77777777" w:rsidTr="00B600AA">
        <w:trPr>
          <w:trHeight w:val="19"/>
        </w:trPr>
        <w:tc>
          <w:tcPr>
            <w:tcW w:w="299" w:type="pct"/>
            <w:tcBorders>
              <w:top w:val="single" w:sz="4" w:space="0" w:color="auto"/>
              <w:left w:val="single" w:sz="4" w:space="0" w:color="auto"/>
              <w:bottom w:val="single" w:sz="4" w:space="0" w:color="auto"/>
              <w:right w:val="single" w:sz="4" w:space="0" w:color="auto"/>
            </w:tcBorders>
          </w:tcPr>
          <w:p w14:paraId="0E1372B5" w14:textId="77777777" w:rsidR="00B600AA" w:rsidRPr="005C65AD" w:rsidRDefault="00B600AA" w:rsidP="00B600AA">
            <w:pPr>
              <w:rPr>
                <w:sz w:val="24"/>
                <w:szCs w:val="24"/>
              </w:rPr>
            </w:pPr>
          </w:p>
        </w:tc>
        <w:tc>
          <w:tcPr>
            <w:tcW w:w="4037" w:type="pct"/>
            <w:gridSpan w:val="4"/>
            <w:tcBorders>
              <w:top w:val="single" w:sz="4" w:space="0" w:color="auto"/>
              <w:left w:val="single" w:sz="4" w:space="0" w:color="auto"/>
              <w:bottom w:val="single" w:sz="4" w:space="0" w:color="auto"/>
              <w:right w:val="single" w:sz="4" w:space="0" w:color="auto"/>
            </w:tcBorders>
            <w:shd w:val="clear" w:color="auto" w:fill="auto"/>
          </w:tcPr>
          <w:p w14:paraId="41468336" w14:textId="0A615F85" w:rsidR="00B600AA" w:rsidRPr="005C65AD" w:rsidRDefault="00B600AA" w:rsidP="00B600AA">
            <w:pPr>
              <w:jc w:val="center"/>
              <w:rPr>
                <w:rFonts w:eastAsiaTheme="minorHAnsi"/>
                <w:color w:val="000000"/>
                <w:sz w:val="24"/>
                <w:szCs w:val="24"/>
                <w:lang w:eastAsia="en-US"/>
              </w:rPr>
            </w:pPr>
            <w:r w:rsidRPr="005C65AD">
              <w:rPr>
                <w:sz w:val="24"/>
                <w:szCs w:val="24"/>
              </w:rPr>
              <w:t>ИТОГО</w:t>
            </w:r>
          </w:p>
        </w:tc>
        <w:tc>
          <w:tcPr>
            <w:tcW w:w="664" w:type="pct"/>
            <w:tcBorders>
              <w:top w:val="single" w:sz="4" w:space="0" w:color="auto"/>
              <w:left w:val="nil"/>
              <w:bottom w:val="single" w:sz="4" w:space="0" w:color="auto"/>
              <w:right w:val="single" w:sz="4" w:space="0" w:color="auto"/>
            </w:tcBorders>
          </w:tcPr>
          <w:p w14:paraId="49248D67" w14:textId="4811DEE2" w:rsidR="00B600AA" w:rsidRPr="005C65AD" w:rsidRDefault="00B600AA" w:rsidP="00B600AA">
            <w:pPr>
              <w:jc w:val="center"/>
              <w:rPr>
                <w:rFonts w:eastAsiaTheme="minorHAnsi"/>
                <w:color w:val="000000"/>
                <w:sz w:val="24"/>
                <w:szCs w:val="24"/>
                <w:lang w:eastAsia="en-US"/>
              </w:rPr>
            </w:pPr>
            <w:r>
              <w:rPr>
                <w:b/>
                <w:bCs/>
                <w:color w:val="000000"/>
              </w:rPr>
              <w:t>1 534 720,00</w:t>
            </w:r>
          </w:p>
        </w:tc>
      </w:tr>
    </w:tbl>
    <w:p w14:paraId="2616CEB5" w14:textId="77777777" w:rsidR="004747A4" w:rsidRPr="005C65AD" w:rsidRDefault="004747A4" w:rsidP="004747A4">
      <w:pPr>
        <w:ind w:firstLine="567"/>
        <w:jc w:val="both"/>
        <w:rPr>
          <w:sz w:val="24"/>
          <w:szCs w:val="24"/>
        </w:rPr>
      </w:pPr>
    </w:p>
    <w:p w14:paraId="5404ABDA" w14:textId="77777777" w:rsidR="004747A4" w:rsidRPr="005C65AD" w:rsidRDefault="004747A4" w:rsidP="004747A4">
      <w:pPr>
        <w:ind w:firstLine="567"/>
        <w:jc w:val="center"/>
        <w:rPr>
          <w:b/>
          <w:sz w:val="24"/>
          <w:szCs w:val="24"/>
        </w:rPr>
      </w:pPr>
      <w:r w:rsidRPr="005C65AD">
        <w:rPr>
          <w:b/>
          <w:sz w:val="24"/>
          <w:szCs w:val="24"/>
          <w:lang w:val="en-US"/>
        </w:rPr>
        <w:t>II</w:t>
      </w:r>
      <w:r w:rsidRPr="005C65AD">
        <w:rPr>
          <w:b/>
          <w:sz w:val="24"/>
          <w:szCs w:val="24"/>
        </w:rPr>
        <w:t>. ИДЕНТИФИКАЦИОННЫЙ КОД ЗАКУПКИ</w:t>
      </w:r>
    </w:p>
    <w:p w14:paraId="5241A994" w14:textId="35A33377" w:rsidR="004747A4" w:rsidRPr="005C65AD" w:rsidRDefault="004747A4" w:rsidP="004747A4">
      <w:pPr>
        <w:ind w:firstLine="567"/>
        <w:jc w:val="both"/>
        <w:rPr>
          <w:bCs/>
          <w:sz w:val="24"/>
          <w:szCs w:val="24"/>
        </w:rPr>
      </w:pPr>
      <w:r w:rsidRPr="005C65AD">
        <w:rPr>
          <w:sz w:val="24"/>
          <w:szCs w:val="24"/>
        </w:rPr>
        <w:lastRenderedPageBreak/>
        <w:t>3. Идентификационный код закупки:</w:t>
      </w:r>
      <w:r w:rsidR="00014EFF" w:rsidRPr="005C65AD">
        <w:rPr>
          <w:sz w:val="24"/>
          <w:szCs w:val="24"/>
        </w:rPr>
        <w:t xml:space="preserve"> </w:t>
      </w:r>
      <w:r w:rsidR="00843D37" w:rsidRPr="00B600AA">
        <w:rPr>
          <w:sz w:val="24"/>
          <w:szCs w:val="24"/>
        </w:rPr>
        <w:t>2337024009301702401001 0014 001 5629 244</w:t>
      </w:r>
      <w:r w:rsidR="00DE6166" w:rsidRPr="00B600AA">
        <w:rPr>
          <w:sz w:val="24"/>
          <w:szCs w:val="24"/>
        </w:rPr>
        <w:t>.</w:t>
      </w:r>
    </w:p>
    <w:p w14:paraId="3C13755F" w14:textId="77777777" w:rsidR="004747A4" w:rsidRPr="005C65AD" w:rsidRDefault="004747A4" w:rsidP="004747A4">
      <w:pPr>
        <w:ind w:firstLine="567"/>
        <w:jc w:val="both"/>
        <w:rPr>
          <w:sz w:val="24"/>
          <w:szCs w:val="24"/>
        </w:rPr>
      </w:pPr>
    </w:p>
    <w:p w14:paraId="518A98D9" w14:textId="77777777" w:rsidR="004747A4" w:rsidRPr="005C65AD" w:rsidRDefault="004747A4" w:rsidP="004747A4">
      <w:pPr>
        <w:ind w:firstLine="567"/>
        <w:jc w:val="center"/>
        <w:rPr>
          <w:b/>
          <w:sz w:val="24"/>
          <w:szCs w:val="24"/>
        </w:rPr>
      </w:pPr>
      <w:r w:rsidRPr="005C65AD">
        <w:rPr>
          <w:b/>
          <w:sz w:val="24"/>
          <w:szCs w:val="24"/>
        </w:rPr>
        <w:t>III. ТРЕБОВАНИЯ К КАЧЕСТВУ И БЕЗОПАСНОСТИ УСЛУГ</w:t>
      </w:r>
    </w:p>
    <w:p w14:paraId="4D16A6C8" w14:textId="77777777" w:rsidR="004747A4" w:rsidRPr="005C65AD" w:rsidRDefault="004747A4" w:rsidP="00507A96">
      <w:pPr>
        <w:ind w:firstLine="709"/>
        <w:jc w:val="both"/>
        <w:rPr>
          <w:i/>
          <w:iCs/>
          <w:sz w:val="24"/>
          <w:szCs w:val="24"/>
        </w:rPr>
      </w:pPr>
      <w:r w:rsidRPr="005C65AD">
        <w:rPr>
          <w:sz w:val="24"/>
          <w:szCs w:val="24"/>
        </w:rPr>
        <w:t>4. Услуги, оказываемые по настоящему контракту, должны соответствовать по качеству, безопасности установленным нормам законодательства Российской Федерации о качестве, безопасности услуг, в том числе:</w:t>
      </w:r>
    </w:p>
    <w:p w14:paraId="79091A59" w14:textId="77777777" w:rsidR="004747A4" w:rsidRPr="005C65AD" w:rsidRDefault="004747A4" w:rsidP="00507A96">
      <w:pPr>
        <w:ind w:firstLine="709"/>
        <w:jc w:val="both"/>
        <w:rPr>
          <w:rFonts w:eastAsia="Calibri"/>
          <w:sz w:val="24"/>
          <w:szCs w:val="24"/>
        </w:rPr>
      </w:pPr>
      <w:r w:rsidRPr="005C65AD">
        <w:rPr>
          <w:rFonts w:eastAsia="Calibri"/>
          <w:sz w:val="24"/>
          <w:szCs w:val="24"/>
        </w:rPr>
        <w:t>1) Федеральному закону от 02.01.2000 № 29-ФЗ «О качестве и безопасности пищевых продуктов»;</w:t>
      </w:r>
    </w:p>
    <w:p w14:paraId="6D44C469" w14:textId="77777777" w:rsidR="004747A4" w:rsidRPr="005C65AD" w:rsidRDefault="004747A4" w:rsidP="00507A96">
      <w:pPr>
        <w:ind w:firstLine="709"/>
        <w:jc w:val="both"/>
        <w:rPr>
          <w:rFonts w:eastAsia="Calibri"/>
          <w:sz w:val="24"/>
          <w:szCs w:val="24"/>
        </w:rPr>
      </w:pPr>
      <w:r w:rsidRPr="005C65AD">
        <w:rPr>
          <w:rFonts w:eastAsia="Calibri"/>
          <w:sz w:val="24"/>
          <w:szCs w:val="24"/>
        </w:rPr>
        <w:t>2) Федеральному закону от 30.03.1999 № 52-ФЗ «О санитарно-эпидемиологическом благополучии населения»;</w:t>
      </w:r>
    </w:p>
    <w:p w14:paraId="022FE88F" w14:textId="77777777" w:rsidR="004747A4" w:rsidRPr="005C65AD" w:rsidRDefault="004747A4" w:rsidP="00507A96">
      <w:pPr>
        <w:ind w:firstLine="709"/>
        <w:jc w:val="both"/>
        <w:rPr>
          <w:rFonts w:eastAsia="Calibri"/>
          <w:sz w:val="24"/>
          <w:szCs w:val="24"/>
        </w:rPr>
      </w:pPr>
      <w:r w:rsidRPr="005C65AD">
        <w:rPr>
          <w:sz w:val="24"/>
          <w:szCs w:val="24"/>
        </w:rPr>
        <w:t xml:space="preserve">3) СанПиН 2.3/2.4.3590-20 «Санитарно-эпидемиологические требования к организации общественного питания населения», </w:t>
      </w:r>
      <w:r w:rsidRPr="005C65AD">
        <w:rPr>
          <w:rFonts w:eastAsia="Calibri"/>
          <w:sz w:val="24"/>
          <w:szCs w:val="24"/>
          <w:lang w:eastAsia="en-US"/>
        </w:rPr>
        <w:t>утвержденные Постановлением Главного государственного санитарного врача РФ от 27.10.2020 № 32;</w:t>
      </w:r>
    </w:p>
    <w:p w14:paraId="02F96588" w14:textId="77777777" w:rsidR="004747A4" w:rsidRPr="005C65AD" w:rsidRDefault="004747A4" w:rsidP="00507A96">
      <w:pPr>
        <w:ind w:firstLine="709"/>
        <w:jc w:val="both"/>
        <w:rPr>
          <w:rFonts w:eastAsia="Calibri"/>
          <w:sz w:val="24"/>
          <w:szCs w:val="24"/>
        </w:rPr>
      </w:pPr>
      <w:r w:rsidRPr="005C65AD">
        <w:rPr>
          <w:rFonts w:eastAsia="Calibri"/>
          <w:sz w:val="24"/>
          <w:szCs w:val="24"/>
        </w:rPr>
        <w:t>4)  Технический регламент Таможенного союза ТР ТС 021/2011 «О безопасности пищевой продукции», утвержденный решением Комиссии Таможенного союза от 09.12.2011 № 880 «О принятии технического регламента Таможенного союза «О безопасности пищевой продукции»;</w:t>
      </w:r>
    </w:p>
    <w:p w14:paraId="34B8D2FF" w14:textId="77777777" w:rsidR="004747A4" w:rsidRPr="005C65AD" w:rsidRDefault="004747A4" w:rsidP="00507A96">
      <w:pPr>
        <w:ind w:firstLine="709"/>
        <w:jc w:val="both"/>
        <w:rPr>
          <w:sz w:val="24"/>
          <w:szCs w:val="24"/>
        </w:rPr>
      </w:pPr>
      <w:r w:rsidRPr="005C65AD">
        <w:rPr>
          <w:sz w:val="24"/>
          <w:szCs w:val="24"/>
        </w:rPr>
        <w:t>5) Методические рекомендации по организации питания обучающихся и воспитанников образовательных учреждений (утверждены Приказом Министерства здравоохранения и социального развития Российской Федерации № 213н, Министерства образования и науки Российской Федерации № 178 от 11.03.2012 «Об утверждении методических рекомендаций по организации питания обучающихся и воспитанников образовательных учреждений»);</w:t>
      </w:r>
    </w:p>
    <w:p w14:paraId="31836124" w14:textId="77777777" w:rsidR="004747A4" w:rsidRPr="005C65AD" w:rsidRDefault="004747A4" w:rsidP="00507A96">
      <w:pPr>
        <w:ind w:firstLine="709"/>
        <w:jc w:val="both"/>
        <w:rPr>
          <w:sz w:val="24"/>
          <w:szCs w:val="24"/>
        </w:rPr>
      </w:pPr>
      <w:r w:rsidRPr="005C65AD">
        <w:rPr>
          <w:sz w:val="24"/>
          <w:szCs w:val="24"/>
        </w:rPr>
        <w:t>6) МР 2.4.0179-20 2.4. «Гигиена детей и подростков. Рекомендации по организации питания обучающихся общеобразовательных организаций. Методические рекомендации» (утверждены Главным государственным санитарным врачом РФ 18.05.2020).</w:t>
      </w:r>
    </w:p>
    <w:p w14:paraId="1832727B" w14:textId="77777777" w:rsidR="004747A4" w:rsidRPr="005C65AD" w:rsidRDefault="004747A4" w:rsidP="00507A96">
      <w:pPr>
        <w:ind w:firstLine="709"/>
        <w:jc w:val="both"/>
        <w:rPr>
          <w:b/>
          <w:sz w:val="24"/>
          <w:szCs w:val="24"/>
        </w:rPr>
      </w:pPr>
    </w:p>
    <w:p w14:paraId="625E8856" w14:textId="77777777" w:rsidR="004747A4" w:rsidRPr="005C65AD" w:rsidRDefault="004747A4" w:rsidP="004747A4">
      <w:pPr>
        <w:jc w:val="center"/>
        <w:rPr>
          <w:b/>
          <w:sz w:val="24"/>
          <w:szCs w:val="24"/>
        </w:rPr>
      </w:pPr>
      <w:r w:rsidRPr="005C65AD">
        <w:rPr>
          <w:b/>
          <w:sz w:val="24"/>
          <w:szCs w:val="24"/>
        </w:rPr>
        <w:t>I</w:t>
      </w:r>
      <w:r w:rsidRPr="005C65AD">
        <w:rPr>
          <w:b/>
          <w:sz w:val="24"/>
          <w:szCs w:val="24"/>
          <w:lang w:val="en-US"/>
        </w:rPr>
        <w:t>V</w:t>
      </w:r>
      <w:r w:rsidRPr="005C65AD">
        <w:rPr>
          <w:b/>
          <w:sz w:val="24"/>
          <w:szCs w:val="24"/>
        </w:rPr>
        <w:t>. ЦЕНА КОНТРАКТА И ПОРЯДОК РАСЧЕТОВ</w:t>
      </w:r>
    </w:p>
    <w:p w14:paraId="5FA13929" w14:textId="4C8F42CF" w:rsidR="004747A4" w:rsidRPr="005C65AD" w:rsidRDefault="004747A4" w:rsidP="00507A96">
      <w:pPr>
        <w:pStyle w:val="a"/>
        <w:numPr>
          <w:ilvl w:val="0"/>
          <w:numId w:val="0"/>
        </w:numPr>
        <w:tabs>
          <w:tab w:val="left" w:pos="5220"/>
        </w:tabs>
        <w:ind w:firstLine="709"/>
        <w:jc w:val="both"/>
      </w:pPr>
      <w:r w:rsidRPr="005C65AD">
        <w:t xml:space="preserve">5. Цена Контракта составляет </w:t>
      </w:r>
      <w:r w:rsidR="00B600AA">
        <w:rPr>
          <w:b/>
          <w:bCs/>
          <w:color w:val="000000"/>
        </w:rPr>
        <w:t>1 534 720,00</w:t>
      </w:r>
      <w:r w:rsidRPr="005C65AD">
        <w:t xml:space="preserve"> </w:t>
      </w:r>
      <w:r w:rsidR="00B600AA">
        <w:t xml:space="preserve">(один миллион пятьсот тридцать четыре тысячи семьсот двадцать) </w:t>
      </w:r>
      <w:r w:rsidRPr="005C65AD">
        <w:t>руб.</w:t>
      </w:r>
      <w:r w:rsidR="00B600AA">
        <w:t xml:space="preserve"> 00</w:t>
      </w:r>
      <w:r w:rsidRPr="005C65AD">
        <w:t xml:space="preserve"> коп. и включает в себя все затраты Исполнителя, связанные с оказанием услуг по предмету контракта: </w:t>
      </w:r>
    </w:p>
    <w:p w14:paraId="471AC5A4" w14:textId="77777777" w:rsidR="00014EFF" w:rsidRPr="005C65AD" w:rsidRDefault="00014EFF" w:rsidP="00014EFF">
      <w:pPr>
        <w:pStyle w:val="a"/>
        <w:numPr>
          <w:ilvl w:val="0"/>
          <w:numId w:val="0"/>
        </w:numPr>
        <w:tabs>
          <w:tab w:val="left" w:pos="5220"/>
        </w:tabs>
        <w:ind w:firstLine="709"/>
        <w:jc w:val="both"/>
      </w:pPr>
      <w:r w:rsidRPr="005C65AD">
        <w:t xml:space="preserve">1) расходы на приобретение продуктов питания, погрузку-разгрузку и доставку продуктов питания до пищеблока Заказчика;         </w:t>
      </w:r>
    </w:p>
    <w:p w14:paraId="691D060F" w14:textId="77777777" w:rsidR="00014EFF" w:rsidRPr="005C65AD" w:rsidRDefault="00014EFF" w:rsidP="00014EFF">
      <w:pPr>
        <w:pStyle w:val="a"/>
        <w:numPr>
          <w:ilvl w:val="0"/>
          <w:numId w:val="0"/>
        </w:numPr>
        <w:tabs>
          <w:tab w:val="left" w:pos="5220"/>
        </w:tabs>
        <w:ind w:firstLine="709"/>
        <w:jc w:val="both"/>
      </w:pPr>
      <w:r w:rsidRPr="005C65AD">
        <w:t>2) стоимость услуг по организации питания:  расходы на формирование  и оплату труда бригад специалистов для работы на пищеблоке заказчика; расходы на обеспечение работников пищеблока спецодеждой и средствами личной гигиены в соответствии с действующими нормативами; расходы на укомплектование пищеблока аптечками для оказания первой медицинской помощи;  расходы на  оплату медицинского осмотра и санитарно-гигиенического обучения работников пищеблока, расходы на приобретение чистящих и моющих средств; обслуживание и ремон</w:t>
      </w:r>
      <w:r w:rsidR="00A24925" w:rsidRPr="005C65AD">
        <w:t>т технологического оборудования;</w:t>
      </w:r>
    </w:p>
    <w:p w14:paraId="197E535B" w14:textId="77777777" w:rsidR="00014EFF" w:rsidRPr="005C65AD" w:rsidRDefault="00014EFF" w:rsidP="00014EFF">
      <w:pPr>
        <w:ind w:firstLine="709"/>
        <w:jc w:val="both"/>
        <w:rPr>
          <w:sz w:val="24"/>
          <w:szCs w:val="24"/>
        </w:rPr>
      </w:pPr>
      <w:r w:rsidRPr="005C65AD">
        <w:rPr>
          <w:sz w:val="24"/>
          <w:szCs w:val="24"/>
        </w:rPr>
        <w:t>3) расходы на уплату таможенных пошлин, налогов, сборов и других обязательных платежей.</w:t>
      </w:r>
    </w:p>
    <w:p w14:paraId="1E507EBC" w14:textId="77777777" w:rsidR="002F5364" w:rsidRPr="005C65AD" w:rsidRDefault="004747A4" w:rsidP="00014EFF">
      <w:pPr>
        <w:ind w:firstLine="709"/>
        <w:jc w:val="both"/>
        <w:rPr>
          <w:sz w:val="24"/>
          <w:szCs w:val="24"/>
        </w:rPr>
      </w:pPr>
      <w:r w:rsidRPr="005C65AD">
        <w:rPr>
          <w:sz w:val="24"/>
          <w:szCs w:val="24"/>
        </w:rPr>
        <w:t xml:space="preserve">6. </w:t>
      </w:r>
      <w:r w:rsidR="002F5364" w:rsidRPr="005C65AD">
        <w:rPr>
          <w:sz w:val="24"/>
          <w:szCs w:val="24"/>
        </w:rPr>
        <w:t>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14:paraId="111AC060" w14:textId="77777777" w:rsidR="004747A4" w:rsidRPr="005C65AD" w:rsidRDefault="004747A4" w:rsidP="00507A96">
      <w:pPr>
        <w:tabs>
          <w:tab w:val="left" w:pos="567"/>
        </w:tabs>
        <w:ind w:firstLine="709"/>
        <w:jc w:val="both"/>
        <w:rPr>
          <w:sz w:val="24"/>
          <w:szCs w:val="24"/>
        </w:rPr>
      </w:pPr>
      <w:r w:rsidRPr="005C65AD">
        <w:rPr>
          <w:sz w:val="24"/>
          <w:szCs w:val="24"/>
        </w:rPr>
        <w:t xml:space="preserve"> 7. Оплата услуг производится Заказчиком ежемесячно. Оплата оказанных услуг осуществляется по фактическому количеству питающихся в отчетном месяце. </w:t>
      </w:r>
    </w:p>
    <w:p w14:paraId="4A52E0B1" w14:textId="77777777" w:rsidR="002F5364" w:rsidRPr="005C65AD" w:rsidRDefault="002F5364" w:rsidP="00507A96">
      <w:pPr>
        <w:ind w:firstLine="709"/>
        <w:jc w:val="both"/>
        <w:rPr>
          <w:sz w:val="24"/>
          <w:szCs w:val="24"/>
        </w:rPr>
      </w:pPr>
      <w:r w:rsidRPr="005C65AD">
        <w:rPr>
          <w:sz w:val="24"/>
          <w:szCs w:val="24"/>
        </w:rPr>
        <w:t xml:space="preserve">Оплата оказанных услуг производится Заказчиком путем перечисления денежных средств на расчетный счет Исполнителя, указанный в Контракте, </w:t>
      </w:r>
      <w:r w:rsidR="00334B44" w:rsidRPr="005C65AD">
        <w:rPr>
          <w:sz w:val="24"/>
          <w:szCs w:val="24"/>
        </w:rPr>
        <w:t>в срок не более 7 рабочих дней с даты подписания документа о приемке.</w:t>
      </w:r>
    </w:p>
    <w:p w14:paraId="6882BA85" w14:textId="77777777" w:rsidR="002F5364" w:rsidRPr="005C65AD" w:rsidRDefault="004747A4" w:rsidP="00507A96">
      <w:pPr>
        <w:ind w:firstLine="709"/>
        <w:jc w:val="both"/>
        <w:rPr>
          <w:sz w:val="24"/>
          <w:szCs w:val="24"/>
        </w:rPr>
      </w:pPr>
      <w:r w:rsidRPr="005C65AD">
        <w:rPr>
          <w:sz w:val="24"/>
          <w:szCs w:val="24"/>
        </w:rPr>
        <w:t>8. Заказчик уменьшает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A3A6072" w14:textId="031EB6BD" w:rsidR="002F5364" w:rsidRPr="005C65AD" w:rsidRDefault="0044458F" w:rsidP="00507A96">
      <w:pPr>
        <w:ind w:firstLine="709"/>
        <w:jc w:val="both"/>
        <w:rPr>
          <w:i/>
          <w:sz w:val="24"/>
          <w:szCs w:val="24"/>
        </w:rPr>
      </w:pPr>
      <w:r w:rsidRPr="005C65AD">
        <w:rPr>
          <w:rFonts w:eastAsiaTheme="minorHAnsi"/>
          <w:bCs/>
          <w:sz w:val="24"/>
          <w:szCs w:val="24"/>
          <w:lang w:eastAsia="en-US"/>
        </w:rPr>
        <w:t>9. Заказчик</w:t>
      </w:r>
      <w:r w:rsidR="002F5364" w:rsidRPr="005C65AD">
        <w:rPr>
          <w:rFonts w:eastAsiaTheme="minorHAnsi"/>
          <w:bCs/>
          <w:sz w:val="24"/>
          <w:szCs w:val="24"/>
          <w:lang w:eastAsia="en-US"/>
        </w:rPr>
        <w:t xml:space="preserve"> вправе удержать суммы неисполненных Исполнителем требований об уплате неустоек (штрафов, пеней), предъявленных Заказчиком в соответствии с </w:t>
      </w:r>
      <w:r w:rsidR="002F5364" w:rsidRPr="005C65AD">
        <w:rPr>
          <w:sz w:val="24"/>
          <w:szCs w:val="24"/>
        </w:rPr>
        <w:t xml:space="preserve">Законом </w:t>
      </w:r>
      <w:r w:rsidR="002F5364" w:rsidRPr="005C65AD">
        <w:rPr>
          <w:rFonts w:eastAsiaTheme="minorHAnsi"/>
          <w:bCs/>
          <w:sz w:val="24"/>
          <w:szCs w:val="24"/>
          <w:lang w:eastAsia="en-US"/>
        </w:rPr>
        <w:t>№ 44-ФЗ, из суммы, подлежащей оплате Исполнителю.</w:t>
      </w:r>
    </w:p>
    <w:p w14:paraId="2C92F757" w14:textId="732AE4FC" w:rsidR="004747A4" w:rsidRPr="005C65AD" w:rsidRDefault="00D86DE3" w:rsidP="00507A96">
      <w:pPr>
        <w:ind w:firstLine="709"/>
        <w:jc w:val="both"/>
        <w:rPr>
          <w:sz w:val="24"/>
          <w:szCs w:val="24"/>
        </w:rPr>
      </w:pPr>
      <w:r w:rsidRPr="005C65AD">
        <w:rPr>
          <w:sz w:val="24"/>
          <w:szCs w:val="24"/>
        </w:rPr>
        <w:t>10</w:t>
      </w:r>
      <w:r w:rsidR="004747A4" w:rsidRPr="005C65AD">
        <w:rPr>
          <w:sz w:val="24"/>
          <w:szCs w:val="24"/>
        </w:rPr>
        <w:t>. В соответствии с частью 5 статьи 78.1 Бюджетного кодекса Российской Федерации 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1D279D40" w14:textId="37907DE1" w:rsidR="004747A4" w:rsidRPr="005C65AD" w:rsidRDefault="004747A4" w:rsidP="00507A96">
      <w:pPr>
        <w:ind w:firstLine="709"/>
        <w:jc w:val="both"/>
        <w:rPr>
          <w:sz w:val="24"/>
          <w:szCs w:val="24"/>
        </w:rPr>
      </w:pPr>
      <w:r w:rsidRPr="005C65AD">
        <w:rPr>
          <w:sz w:val="24"/>
          <w:szCs w:val="24"/>
        </w:rPr>
        <w:t>1</w:t>
      </w:r>
      <w:r w:rsidR="00D86DE3" w:rsidRPr="005C65AD">
        <w:rPr>
          <w:sz w:val="24"/>
          <w:szCs w:val="24"/>
        </w:rPr>
        <w:t>1</w:t>
      </w:r>
      <w:r w:rsidRPr="005C65AD">
        <w:rPr>
          <w:sz w:val="24"/>
          <w:szCs w:val="24"/>
        </w:rPr>
        <w:t>. Источник финансирования: средства бюджетного учреждения.</w:t>
      </w:r>
    </w:p>
    <w:p w14:paraId="13C84F28" w14:textId="72240A65" w:rsidR="004747A4" w:rsidRPr="005C65AD" w:rsidRDefault="004747A4" w:rsidP="00507A96">
      <w:pPr>
        <w:shd w:val="clear" w:color="auto" w:fill="FFFFFF"/>
        <w:ind w:firstLine="709"/>
        <w:jc w:val="both"/>
        <w:outlineLvl w:val="0"/>
        <w:rPr>
          <w:sz w:val="24"/>
          <w:szCs w:val="24"/>
        </w:rPr>
      </w:pPr>
      <w:r w:rsidRPr="005C65AD">
        <w:rPr>
          <w:sz w:val="24"/>
          <w:szCs w:val="24"/>
        </w:rPr>
        <w:t>1</w:t>
      </w:r>
      <w:r w:rsidR="00D86DE3" w:rsidRPr="005C65AD">
        <w:rPr>
          <w:sz w:val="24"/>
          <w:szCs w:val="24"/>
        </w:rPr>
        <w:t>2</w:t>
      </w:r>
      <w:r w:rsidRPr="005C65AD">
        <w:rPr>
          <w:sz w:val="24"/>
          <w:szCs w:val="24"/>
        </w:rPr>
        <w:t>. Сбор всех необходимых для оплаты документов осуществляется Исполнителем.</w:t>
      </w:r>
    </w:p>
    <w:p w14:paraId="06918023" w14:textId="4F86495B" w:rsidR="004747A4" w:rsidRPr="005C65AD" w:rsidRDefault="004747A4" w:rsidP="00507A96">
      <w:pPr>
        <w:shd w:val="clear" w:color="auto" w:fill="FFFFFF"/>
        <w:ind w:firstLine="709"/>
        <w:jc w:val="both"/>
        <w:outlineLvl w:val="0"/>
        <w:rPr>
          <w:sz w:val="24"/>
          <w:szCs w:val="24"/>
        </w:rPr>
      </w:pPr>
      <w:r w:rsidRPr="005C65AD">
        <w:rPr>
          <w:sz w:val="24"/>
          <w:szCs w:val="24"/>
        </w:rPr>
        <w:t>1</w:t>
      </w:r>
      <w:r w:rsidR="00D86DE3" w:rsidRPr="005C65AD">
        <w:rPr>
          <w:sz w:val="24"/>
          <w:szCs w:val="24"/>
        </w:rPr>
        <w:t>3</w:t>
      </w:r>
      <w:r w:rsidRPr="005C65AD">
        <w:rPr>
          <w:sz w:val="24"/>
          <w:szCs w:val="24"/>
        </w:rPr>
        <w:t>. Валюта, используемая для расчетов, - рубль Российской Федерации.</w:t>
      </w:r>
    </w:p>
    <w:p w14:paraId="16ED6096" w14:textId="77777777" w:rsidR="004747A4" w:rsidRPr="005C65AD" w:rsidRDefault="004747A4" w:rsidP="004747A4">
      <w:pPr>
        <w:ind w:firstLine="567"/>
        <w:jc w:val="both"/>
        <w:rPr>
          <w:sz w:val="24"/>
          <w:szCs w:val="24"/>
        </w:rPr>
      </w:pPr>
    </w:p>
    <w:p w14:paraId="2B9F11DE" w14:textId="77777777" w:rsidR="004747A4" w:rsidRPr="005C65AD" w:rsidRDefault="004747A4" w:rsidP="004747A4">
      <w:pPr>
        <w:jc w:val="center"/>
        <w:rPr>
          <w:b/>
          <w:sz w:val="24"/>
          <w:szCs w:val="24"/>
        </w:rPr>
      </w:pPr>
      <w:bookmarkStart w:id="2" w:name="Par5269"/>
      <w:bookmarkEnd w:id="2"/>
      <w:r w:rsidRPr="005C65AD">
        <w:rPr>
          <w:b/>
          <w:sz w:val="24"/>
          <w:szCs w:val="24"/>
          <w:lang w:val="en-US"/>
        </w:rPr>
        <w:t>V</w:t>
      </w:r>
      <w:r w:rsidRPr="005C65AD">
        <w:rPr>
          <w:b/>
          <w:sz w:val="24"/>
          <w:szCs w:val="24"/>
        </w:rPr>
        <w:t>.</w:t>
      </w:r>
      <w:r w:rsidRPr="005C65AD">
        <w:rPr>
          <w:sz w:val="24"/>
          <w:szCs w:val="24"/>
        </w:rPr>
        <w:t xml:space="preserve"> </w:t>
      </w:r>
      <w:r w:rsidRPr="005C65AD">
        <w:rPr>
          <w:b/>
          <w:sz w:val="24"/>
          <w:szCs w:val="24"/>
        </w:rPr>
        <w:t>МЕСТО, СРОКИ И УСЛОВИЯ ОКАЗАНИЯ УСЛУГ</w:t>
      </w:r>
    </w:p>
    <w:p w14:paraId="107D2E0B" w14:textId="268574A3" w:rsidR="00A24925" w:rsidRPr="005C65AD" w:rsidRDefault="004747A4" w:rsidP="00A24925">
      <w:pPr>
        <w:ind w:firstLine="709"/>
        <w:jc w:val="both"/>
        <w:outlineLvl w:val="0"/>
        <w:rPr>
          <w:sz w:val="24"/>
          <w:szCs w:val="24"/>
        </w:rPr>
      </w:pPr>
      <w:r w:rsidRPr="005C65AD">
        <w:rPr>
          <w:sz w:val="24"/>
          <w:szCs w:val="24"/>
        </w:rPr>
        <w:t>1</w:t>
      </w:r>
      <w:r w:rsidR="00D86DE3" w:rsidRPr="005C65AD">
        <w:rPr>
          <w:sz w:val="24"/>
          <w:szCs w:val="24"/>
        </w:rPr>
        <w:t>4</w:t>
      </w:r>
      <w:r w:rsidRPr="005C65AD">
        <w:rPr>
          <w:sz w:val="24"/>
          <w:szCs w:val="24"/>
        </w:rPr>
        <w:t xml:space="preserve">. Место оказания услуг: </w:t>
      </w:r>
      <w:r w:rsidR="00843D37" w:rsidRPr="005C65AD">
        <w:rPr>
          <w:sz w:val="24"/>
          <w:szCs w:val="24"/>
        </w:rPr>
        <w:t>636000, Томская область, г. Северск, ул. Свердлова д.9.</w:t>
      </w:r>
    </w:p>
    <w:p w14:paraId="2D5C1EE9" w14:textId="5E654362" w:rsidR="009E4F09" w:rsidRPr="005C65AD" w:rsidRDefault="004747A4" w:rsidP="009E4F09">
      <w:pPr>
        <w:pStyle w:val="a6"/>
        <w:ind w:left="0" w:right="2" w:firstLine="709"/>
        <w:jc w:val="both"/>
        <w:rPr>
          <w:b w:val="0"/>
          <w:sz w:val="24"/>
          <w:szCs w:val="24"/>
        </w:rPr>
      </w:pPr>
      <w:r w:rsidRPr="005C65AD">
        <w:rPr>
          <w:b w:val="0"/>
          <w:sz w:val="24"/>
          <w:szCs w:val="24"/>
        </w:rPr>
        <w:t>1</w:t>
      </w:r>
      <w:r w:rsidR="00D86DE3" w:rsidRPr="005C65AD">
        <w:rPr>
          <w:b w:val="0"/>
          <w:sz w:val="24"/>
          <w:szCs w:val="24"/>
        </w:rPr>
        <w:t>5</w:t>
      </w:r>
      <w:r w:rsidRPr="005C65AD">
        <w:rPr>
          <w:b w:val="0"/>
          <w:sz w:val="24"/>
          <w:szCs w:val="24"/>
        </w:rPr>
        <w:t>.</w:t>
      </w:r>
      <w:r w:rsidRPr="005C65AD">
        <w:rPr>
          <w:sz w:val="24"/>
          <w:szCs w:val="24"/>
        </w:rPr>
        <w:t xml:space="preserve"> </w:t>
      </w:r>
      <w:r w:rsidR="009E4F09" w:rsidRPr="005C65AD">
        <w:rPr>
          <w:b w:val="0"/>
          <w:sz w:val="24"/>
          <w:szCs w:val="24"/>
        </w:rPr>
        <w:t xml:space="preserve">Срок оказания услуг: </w:t>
      </w:r>
      <w:r w:rsidR="00843D37" w:rsidRPr="005C65AD">
        <w:rPr>
          <w:b w:val="0"/>
          <w:bCs w:val="0"/>
          <w:sz w:val="24"/>
          <w:szCs w:val="24"/>
        </w:rPr>
        <w:t>с 01.09.2023 по 30.11.2023.</w:t>
      </w:r>
    </w:p>
    <w:p w14:paraId="421A8BFD" w14:textId="187CF03D" w:rsidR="009E4F09" w:rsidRPr="005C65AD" w:rsidRDefault="00D86DE3" w:rsidP="009E4F09">
      <w:pPr>
        <w:pStyle w:val="a6"/>
        <w:spacing w:line="240" w:lineRule="auto"/>
        <w:ind w:left="0" w:right="57" w:firstLine="709"/>
        <w:jc w:val="both"/>
        <w:rPr>
          <w:b w:val="0"/>
          <w:color w:val="auto"/>
          <w:sz w:val="24"/>
          <w:szCs w:val="24"/>
        </w:rPr>
      </w:pPr>
      <w:r w:rsidRPr="005C65AD">
        <w:rPr>
          <w:b w:val="0"/>
          <w:color w:val="auto"/>
          <w:sz w:val="24"/>
          <w:szCs w:val="24"/>
        </w:rPr>
        <w:t xml:space="preserve">16. </w:t>
      </w:r>
      <w:r w:rsidR="009E4F09" w:rsidRPr="005C65AD">
        <w:rPr>
          <w:b w:val="0"/>
          <w:color w:val="auto"/>
          <w:sz w:val="24"/>
          <w:szCs w:val="24"/>
        </w:rPr>
        <w:t xml:space="preserve">Срок начала исполнения </w:t>
      </w:r>
      <w:r w:rsidR="0044458F" w:rsidRPr="005C65AD">
        <w:rPr>
          <w:b w:val="0"/>
          <w:color w:val="auto"/>
          <w:sz w:val="24"/>
          <w:szCs w:val="24"/>
        </w:rPr>
        <w:t xml:space="preserve">контракта: </w:t>
      </w:r>
      <w:r w:rsidR="00843D37" w:rsidRPr="005C65AD">
        <w:rPr>
          <w:b w:val="0"/>
          <w:color w:val="auto"/>
          <w:sz w:val="24"/>
          <w:szCs w:val="24"/>
        </w:rPr>
        <w:t>01.09.2023.</w:t>
      </w:r>
    </w:p>
    <w:p w14:paraId="0F793D5C" w14:textId="28645D31" w:rsidR="009E4F09" w:rsidRPr="005C65AD" w:rsidRDefault="009E4F09" w:rsidP="009E4F09">
      <w:pPr>
        <w:ind w:right="57" w:firstLine="709"/>
        <w:jc w:val="both"/>
        <w:rPr>
          <w:sz w:val="24"/>
          <w:szCs w:val="24"/>
        </w:rPr>
      </w:pPr>
      <w:r w:rsidRPr="005C65AD">
        <w:rPr>
          <w:sz w:val="24"/>
          <w:szCs w:val="24"/>
        </w:rPr>
        <w:t xml:space="preserve">Срок окончания исполнения контракта: </w:t>
      </w:r>
      <w:r w:rsidR="00843D37" w:rsidRPr="005C65AD">
        <w:rPr>
          <w:sz w:val="24"/>
          <w:szCs w:val="24"/>
        </w:rPr>
        <w:t>28.12.2023</w:t>
      </w:r>
    </w:p>
    <w:p w14:paraId="39339ABC" w14:textId="77777777" w:rsidR="009E4F09" w:rsidRPr="005C65AD" w:rsidRDefault="009E4F09" w:rsidP="00D86DE3">
      <w:pPr>
        <w:pStyle w:val="ConsPlusNormal"/>
        <w:ind w:right="57" w:firstLine="709"/>
        <w:jc w:val="both"/>
        <w:rPr>
          <w:rFonts w:ascii="Times New Roman" w:hAnsi="Times New Roman"/>
          <w:sz w:val="24"/>
          <w:szCs w:val="24"/>
        </w:rPr>
      </w:pPr>
      <w:r w:rsidRPr="005C65AD">
        <w:rPr>
          <w:rFonts w:ascii="Times New Roman" w:hAnsi="Times New Roman"/>
          <w:sz w:val="24"/>
          <w:szCs w:val="24"/>
        </w:rPr>
        <w:t>Срок исполнения контракта включает в себя срок оказания услуг Исполнителем, приемку оказанных услуг Заказчиком, а также оплату Заказчиком оказанных услуг.</w:t>
      </w:r>
    </w:p>
    <w:p w14:paraId="0BC3ED80" w14:textId="66B1A1EF" w:rsidR="004747A4" w:rsidRPr="005C65AD" w:rsidRDefault="004747A4" w:rsidP="009E4F09">
      <w:pPr>
        <w:ind w:firstLine="709"/>
        <w:jc w:val="both"/>
        <w:outlineLvl w:val="0"/>
        <w:rPr>
          <w:sz w:val="24"/>
          <w:szCs w:val="24"/>
        </w:rPr>
      </w:pPr>
      <w:r w:rsidRPr="005C65AD">
        <w:rPr>
          <w:sz w:val="24"/>
          <w:szCs w:val="24"/>
        </w:rPr>
        <w:t>1</w:t>
      </w:r>
      <w:r w:rsidR="00D86DE3" w:rsidRPr="005C65AD">
        <w:rPr>
          <w:sz w:val="24"/>
          <w:szCs w:val="24"/>
        </w:rPr>
        <w:t>7</w:t>
      </w:r>
      <w:r w:rsidRPr="005C65AD">
        <w:rPr>
          <w:sz w:val="24"/>
          <w:szCs w:val="24"/>
        </w:rPr>
        <w:t>. Услуги по организации питания оказываются в учебные дни в соответствии с режимом питания обучающихся в учреждении:</w:t>
      </w:r>
    </w:p>
    <w:p w14:paraId="5520E5BD" w14:textId="7260D4BB" w:rsidR="00843D37" w:rsidRPr="005C65AD" w:rsidRDefault="00843D37" w:rsidP="00843D37">
      <w:pPr>
        <w:ind w:firstLine="709"/>
        <w:jc w:val="both"/>
        <w:rPr>
          <w:sz w:val="24"/>
          <w:szCs w:val="24"/>
        </w:rPr>
      </w:pPr>
      <w:r w:rsidRPr="005C65AD">
        <w:rPr>
          <w:sz w:val="24"/>
          <w:szCs w:val="24"/>
        </w:rPr>
        <w:t xml:space="preserve">обучающиеся с ограниченными возможностями здоровья </w:t>
      </w:r>
      <w:r w:rsidRPr="005C65AD">
        <w:rPr>
          <w:color w:val="7030A0"/>
          <w:sz w:val="24"/>
          <w:szCs w:val="24"/>
        </w:rPr>
        <w:t xml:space="preserve">от 7 до 11 лет </w:t>
      </w:r>
      <w:r w:rsidRPr="005C65AD">
        <w:rPr>
          <w:sz w:val="24"/>
          <w:szCs w:val="24"/>
        </w:rPr>
        <w:t xml:space="preserve">– двухразовое питание; </w:t>
      </w:r>
    </w:p>
    <w:p w14:paraId="1489BABF" w14:textId="05200135" w:rsidR="00843D37" w:rsidRPr="005C65AD" w:rsidRDefault="00843D37" w:rsidP="00843D37">
      <w:pPr>
        <w:ind w:firstLine="709"/>
        <w:jc w:val="both"/>
        <w:rPr>
          <w:sz w:val="24"/>
          <w:szCs w:val="24"/>
        </w:rPr>
      </w:pPr>
      <w:r w:rsidRPr="005C65AD">
        <w:rPr>
          <w:sz w:val="24"/>
          <w:szCs w:val="24"/>
        </w:rPr>
        <w:t xml:space="preserve">обучающиеся с ограниченными возможностями здоровья </w:t>
      </w:r>
      <w:r w:rsidRPr="005C65AD">
        <w:rPr>
          <w:color w:val="7030A0"/>
          <w:sz w:val="24"/>
          <w:szCs w:val="24"/>
        </w:rPr>
        <w:t xml:space="preserve">от 12 лет и старше </w:t>
      </w:r>
      <w:r w:rsidRPr="005C65AD">
        <w:rPr>
          <w:sz w:val="24"/>
          <w:szCs w:val="24"/>
        </w:rPr>
        <w:t xml:space="preserve">– двухразовое питание; </w:t>
      </w:r>
    </w:p>
    <w:p w14:paraId="324187E5" w14:textId="6A42790F" w:rsidR="00843D37" w:rsidRPr="005C65AD" w:rsidRDefault="00843D37" w:rsidP="00843D37">
      <w:pPr>
        <w:ind w:firstLine="709"/>
        <w:jc w:val="both"/>
        <w:rPr>
          <w:sz w:val="24"/>
          <w:szCs w:val="24"/>
        </w:rPr>
      </w:pPr>
      <w:r w:rsidRPr="005C65AD">
        <w:rPr>
          <w:sz w:val="24"/>
          <w:szCs w:val="24"/>
        </w:rPr>
        <w:t xml:space="preserve">льготная категория 5-11 класс – одноразовое питание; </w:t>
      </w:r>
    </w:p>
    <w:p w14:paraId="08D66EEC" w14:textId="766E1770" w:rsidR="00843D37" w:rsidRPr="005C65AD" w:rsidRDefault="00843D37" w:rsidP="00843D37">
      <w:pPr>
        <w:ind w:firstLine="709"/>
        <w:jc w:val="both"/>
        <w:rPr>
          <w:sz w:val="24"/>
          <w:szCs w:val="24"/>
        </w:rPr>
      </w:pPr>
      <w:r w:rsidRPr="005C65AD">
        <w:rPr>
          <w:sz w:val="24"/>
          <w:szCs w:val="24"/>
        </w:rPr>
        <w:t xml:space="preserve">льготная категория 1-4 класс (второй завтрак) – двухразовое питание; 5-11 класс – двухразовое питание; </w:t>
      </w:r>
    </w:p>
    <w:p w14:paraId="5D2A05E8" w14:textId="4D918E32" w:rsidR="00843D37" w:rsidRPr="005C65AD" w:rsidRDefault="00843D37" w:rsidP="00843D37">
      <w:pPr>
        <w:ind w:firstLine="709"/>
        <w:jc w:val="both"/>
        <w:rPr>
          <w:sz w:val="24"/>
          <w:szCs w:val="24"/>
        </w:rPr>
      </w:pPr>
      <w:r w:rsidRPr="005C65AD">
        <w:rPr>
          <w:sz w:val="24"/>
          <w:szCs w:val="24"/>
        </w:rPr>
        <w:t xml:space="preserve">обучающиеся 1-4 класс, </w:t>
      </w:r>
      <w:r w:rsidRPr="005C65AD">
        <w:rPr>
          <w:bCs/>
          <w:sz w:val="24"/>
          <w:szCs w:val="24"/>
        </w:rPr>
        <w:t>за исключением обучающихся с ограниченными возможностями здоровья – одноразовое питание.</w:t>
      </w:r>
    </w:p>
    <w:p w14:paraId="1C35F5F9" w14:textId="6409047B" w:rsidR="00843D37" w:rsidRPr="005C65AD" w:rsidRDefault="00843D37" w:rsidP="00843D37">
      <w:pPr>
        <w:ind w:firstLine="709"/>
        <w:jc w:val="both"/>
        <w:outlineLvl w:val="0"/>
        <w:rPr>
          <w:sz w:val="24"/>
          <w:szCs w:val="24"/>
        </w:rPr>
      </w:pPr>
      <w:r w:rsidRPr="005C65AD">
        <w:rPr>
          <w:sz w:val="24"/>
          <w:szCs w:val="24"/>
        </w:rPr>
        <w:t>График питания: понедельник-пятница с 9.00 до 16.00.</w:t>
      </w:r>
    </w:p>
    <w:p w14:paraId="767AFABF" w14:textId="6FC58A8F" w:rsidR="004747A4" w:rsidRPr="005C65AD" w:rsidRDefault="004747A4" w:rsidP="00014EFF">
      <w:pPr>
        <w:ind w:firstLine="709"/>
        <w:jc w:val="both"/>
        <w:rPr>
          <w:sz w:val="24"/>
          <w:szCs w:val="24"/>
        </w:rPr>
      </w:pPr>
      <w:r w:rsidRPr="005C65AD">
        <w:rPr>
          <w:sz w:val="24"/>
          <w:szCs w:val="24"/>
        </w:rPr>
        <w:t>1</w:t>
      </w:r>
      <w:r w:rsidR="00D86DE3" w:rsidRPr="005C65AD">
        <w:rPr>
          <w:sz w:val="24"/>
          <w:szCs w:val="24"/>
        </w:rPr>
        <w:t>8</w:t>
      </w:r>
      <w:r w:rsidRPr="005C65AD">
        <w:rPr>
          <w:sz w:val="24"/>
          <w:szCs w:val="24"/>
        </w:rPr>
        <w:t xml:space="preserve">. Услуги должны быть оказаны собственными силами и средствами Исполнителя. </w:t>
      </w:r>
    </w:p>
    <w:p w14:paraId="66F27AE1" w14:textId="1F916BB0" w:rsidR="004747A4" w:rsidRPr="005C65AD" w:rsidRDefault="004747A4" w:rsidP="00507A96">
      <w:pPr>
        <w:ind w:firstLine="709"/>
        <w:jc w:val="both"/>
        <w:rPr>
          <w:sz w:val="24"/>
          <w:szCs w:val="24"/>
        </w:rPr>
      </w:pPr>
      <w:r w:rsidRPr="005C65AD">
        <w:rPr>
          <w:sz w:val="24"/>
          <w:szCs w:val="24"/>
        </w:rPr>
        <w:t>1</w:t>
      </w:r>
      <w:r w:rsidR="00D86DE3" w:rsidRPr="005C65AD">
        <w:rPr>
          <w:sz w:val="24"/>
          <w:szCs w:val="24"/>
        </w:rPr>
        <w:t>9</w:t>
      </w:r>
      <w:r w:rsidRPr="005C65AD">
        <w:rPr>
          <w:sz w:val="24"/>
          <w:szCs w:val="24"/>
        </w:rPr>
        <w:t xml:space="preserve">. Столовая учреждения является столовой </w:t>
      </w:r>
      <w:r w:rsidR="0044458F" w:rsidRPr="005C65AD">
        <w:rPr>
          <w:sz w:val="24"/>
          <w:szCs w:val="24"/>
        </w:rPr>
        <w:t>- доготовочной</w:t>
      </w:r>
      <w:r w:rsidRPr="005C65AD">
        <w:rPr>
          <w:sz w:val="24"/>
          <w:szCs w:val="24"/>
        </w:rPr>
        <w:t xml:space="preserve"> и не имеет полного набора помещений для приготовления пищи из сырья.  </w:t>
      </w:r>
    </w:p>
    <w:p w14:paraId="7F60EF90" w14:textId="77777777" w:rsidR="004747A4" w:rsidRPr="005C65AD" w:rsidRDefault="004747A4" w:rsidP="00507A96">
      <w:pPr>
        <w:ind w:firstLine="709"/>
        <w:jc w:val="both"/>
        <w:rPr>
          <w:sz w:val="24"/>
          <w:szCs w:val="24"/>
        </w:rPr>
      </w:pPr>
      <w:r w:rsidRPr="005C65AD">
        <w:rPr>
          <w:sz w:val="24"/>
          <w:szCs w:val="24"/>
        </w:rPr>
        <w:t>Для приготовления пищи в столовой - доготовочной должны использоваться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14:paraId="44D361BF" w14:textId="36E901A1" w:rsidR="004747A4" w:rsidRPr="005C65AD" w:rsidRDefault="00B600AA" w:rsidP="00507A96">
      <w:pPr>
        <w:ind w:firstLine="709"/>
        <w:jc w:val="both"/>
        <w:rPr>
          <w:sz w:val="24"/>
          <w:szCs w:val="24"/>
        </w:rPr>
      </w:pPr>
      <w:r>
        <w:rPr>
          <w:sz w:val="24"/>
          <w:szCs w:val="24"/>
        </w:rPr>
        <w:t xml:space="preserve">В столовой </w:t>
      </w:r>
      <w:r w:rsidR="004747A4" w:rsidRPr="005C65AD">
        <w:rPr>
          <w:sz w:val="24"/>
          <w:szCs w:val="24"/>
        </w:rPr>
        <w:t>учреждения</w:t>
      </w:r>
      <w:r>
        <w:rPr>
          <w:sz w:val="24"/>
          <w:szCs w:val="24"/>
        </w:rPr>
        <w:t>,</w:t>
      </w:r>
      <w:r w:rsidR="004747A4" w:rsidRPr="005C65AD">
        <w:rPr>
          <w:sz w:val="24"/>
          <w:szCs w:val="24"/>
        </w:rPr>
        <w:t xml:space="preserve"> отсутствуют складские помещения и морозильные камеры. На пищеблоке возможно хранение суточного запаса продуктов и полуфабрикатов.</w:t>
      </w:r>
    </w:p>
    <w:p w14:paraId="7C59AEBB" w14:textId="77777777" w:rsidR="004747A4" w:rsidRPr="005C65AD" w:rsidRDefault="004747A4" w:rsidP="004747A4">
      <w:pPr>
        <w:pStyle w:val="ab"/>
        <w:ind w:firstLine="567"/>
        <w:rPr>
          <w:b/>
          <w:bCs/>
        </w:rPr>
      </w:pPr>
    </w:p>
    <w:p w14:paraId="17912DAD" w14:textId="77777777" w:rsidR="004747A4" w:rsidRPr="005C65AD" w:rsidRDefault="004747A4" w:rsidP="004747A4">
      <w:pPr>
        <w:jc w:val="center"/>
        <w:rPr>
          <w:b/>
          <w:bCs/>
          <w:sz w:val="24"/>
          <w:szCs w:val="24"/>
        </w:rPr>
      </w:pPr>
      <w:r w:rsidRPr="005C65AD">
        <w:rPr>
          <w:b/>
          <w:bCs/>
          <w:sz w:val="24"/>
          <w:szCs w:val="24"/>
          <w:lang w:val="en-US"/>
        </w:rPr>
        <w:t>VI</w:t>
      </w:r>
      <w:r w:rsidRPr="005C65AD">
        <w:rPr>
          <w:b/>
          <w:bCs/>
          <w:sz w:val="24"/>
          <w:szCs w:val="24"/>
        </w:rPr>
        <w:t>. ПРАВА И ОБЯЗАННОСТИ СТОРОН</w:t>
      </w:r>
    </w:p>
    <w:p w14:paraId="3792157F" w14:textId="4C1FEE5D" w:rsidR="004747A4" w:rsidRPr="005C65AD" w:rsidRDefault="00D86DE3" w:rsidP="00507A96">
      <w:pPr>
        <w:ind w:firstLine="709"/>
        <w:jc w:val="both"/>
        <w:rPr>
          <w:b/>
          <w:sz w:val="24"/>
          <w:szCs w:val="24"/>
        </w:rPr>
      </w:pPr>
      <w:r w:rsidRPr="005C65AD">
        <w:rPr>
          <w:b/>
          <w:sz w:val="24"/>
          <w:szCs w:val="24"/>
        </w:rPr>
        <w:t>20</w:t>
      </w:r>
      <w:r w:rsidR="004747A4" w:rsidRPr="005C65AD">
        <w:rPr>
          <w:b/>
          <w:sz w:val="24"/>
          <w:szCs w:val="24"/>
        </w:rPr>
        <w:t>. Исполнитель имеет право:</w:t>
      </w:r>
    </w:p>
    <w:p w14:paraId="7A4F8632" w14:textId="77777777" w:rsidR="004747A4" w:rsidRPr="005C65AD" w:rsidRDefault="004747A4" w:rsidP="00507A96">
      <w:pPr>
        <w:ind w:firstLine="709"/>
        <w:jc w:val="both"/>
        <w:rPr>
          <w:sz w:val="24"/>
          <w:szCs w:val="24"/>
        </w:rPr>
      </w:pPr>
      <w:r w:rsidRPr="005C65AD">
        <w:rPr>
          <w:sz w:val="24"/>
          <w:szCs w:val="24"/>
        </w:rPr>
        <w:t>1) требовать своевременной оплаты на условиях, установленных контрактом, надлежащим образом оказанных и принятых Заказчиком услуг;</w:t>
      </w:r>
    </w:p>
    <w:p w14:paraId="57DC1CEE" w14:textId="77777777" w:rsidR="004747A4" w:rsidRPr="005C65AD" w:rsidRDefault="004747A4" w:rsidP="00507A96">
      <w:pPr>
        <w:tabs>
          <w:tab w:val="left" w:pos="1134"/>
          <w:tab w:val="left" w:pos="1418"/>
        </w:tabs>
        <w:ind w:firstLine="709"/>
        <w:jc w:val="both"/>
        <w:rPr>
          <w:sz w:val="24"/>
          <w:szCs w:val="24"/>
        </w:rPr>
      </w:pPr>
      <w:r w:rsidRPr="005C65AD">
        <w:rPr>
          <w:sz w:val="24"/>
          <w:szCs w:val="24"/>
        </w:rPr>
        <w:t>2) вносить предложения о необходимости проведения ремонта (капитального и текущего) производственных помещений и оборудования, предоставленных Исполнителю для осуществления его деятельности в учреждении Заказчика; о необходимости замены технологического оборудования, кухонного инвентаря с предоставлением письменного заявления заведующей производством столовой.</w:t>
      </w:r>
    </w:p>
    <w:p w14:paraId="324EBE8A" w14:textId="77777777" w:rsidR="004747A4" w:rsidRPr="005C65AD" w:rsidRDefault="004747A4" w:rsidP="00507A96">
      <w:pPr>
        <w:tabs>
          <w:tab w:val="left" w:pos="1134"/>
          <w:tab w:val="left" w:pos="1418"/>
        </w:tabs>
        <w:ind w:firstLine="709"/>
        <w:jc w:val="both"/>
        <w:rPr>
          <w:b/>
          <w:sz w:val="24"/>
          <w:szCs w:val="24"/>
        </w:rPr>
      </w:pPr>
    </w:p>
    <w:p w14:paraId="11F07313" w14:textId="36B46E50" w:rsidR="004747A4" w:rsidRPr="005C65AD" w:rsidRDefault="00D86DE3" w:rsidP="00507A96">
      <w:pPr>
        <w:ind w:firstLine="709"/>
        <w:jc w:val="both"/>
        <w:rPr>
          <w:b/>
          <w:sz w:val="24"/>
          <w:szCs w:val="24"/>
        </w:rPr>
      </w:pPr>
      <w:r w:rsidRPr="005C65AD">
        <w:rPr>
          <w:b/>
          <w:sz w:val="24"/>
          <w:szCs w:val="24"/>
        </w:rPr>
        <w:t>21</w:t>
      </w:r>
      <w:r w:rsidR="004747A4" w:rsidRPr="005C65AD">
        <w:rPr>
          <w:b/>
          <w:sz w:val="24"/>
          <w:szCs w:val="24"/>
        </w:rPr>
        <w:t>. Исполнитель обязан:</w:t>
      </w:r>
    </w:p>
    <w:p w14:paraId="6AFEE097" w14:textId="05ECDA42" w:rsidR="00D86DE3" w:rsidRPr="005C65AD" w:rsidRDefault="00D86DE3" w:rsidP="0044458F">
      <w:pPr>
        <w:pStyle w:val="ConsPlusNormal"/>
        <w:ind w:firstLine="709"/>
        <w:jc w:val="both"/>
        <w:rPr>
          <w:rFonts w:ascii="Times New Roman" w:hAnsi="Times New Roman"/>
          <w:sz w:val="24"/>
          <w:szCs w:val="24"/>
        </w:rPr>
      </w:pPr>
      <w:r w:rsidRPr="005C65AD">
        <w:rPr>
          <w:rFonts w:ascii="Times New Roman" w:hAnsi="Times New Roman"/>
          <w:sz w:val="24"/>
          <w:szCs w:val="24"/>
        </w:rPr>
        <w:t>1) оказывать услуги питания детей, обучающихся по образовательным программам начального общего, основного общего, среднего общего образования в установленные Заказчиком сроки и в установленных Заказчиком объемах;</w:t>
      </w:r>
    </w:p>
    <w:p w14:paraId="4EFAED47" w14:textId="6EDCE8B9" w:rsidR="00D86DE3" w:rsidRPr="005C65AD" w:rsidRDefault="00D86DE3" w:rsidP="0044458F">
      <w:pPr>
        <w:pStyle w:val="ConsPlusNormal"/>
        <w:ind w:firstLine="709"/>
        <w:jc w:val="both"/>
        <w:rPr>
          <w:rFonts w:ascii="Times New Roman" w:hAnsi="Times New Roman"/>
          <w:sz w:val="24"/>
          <w:szCs w:val="24"/>
        </w:rPr>
      </w:pPr>
      <w:r w:rsidRPr="005C65AD">
        <w:rPr>
          <w:rFonts w:ascii="Times New Roman" w:hAnsi="Times New Roman"/>
          <w:sz w:val="24"/>
          <w:szCs w:val="24"/>
        </w:rPr>
        <w:t>2) 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14:paraId="0B6D9057" w14:textId="12FAD1CC" w:rsidR="00D86DE3" w:rsidRPr="005C65AD" w:rsidRDefault="00D86DE3" w:rsidP="0044458F">
      <w:pPr>
        <w:pStyle w:val="ConsPlusNormal"/>
        <w:ind w:firstLine="709"/>
        <w:jc w:val="both"/>
        <w:rPr>
          <w:rFonts w:ascii="Times New Roman" w:hAnsi="Times New Roman"/>
          <w:sz w:val="24"/>
          <w:szCs w:val="24"/>
        </w:rPr>
      </w:pPr>
      <w:r w:rsidRPr="005C65AD">
        <w:rPr>
          <w:rFonts w:ascii="Times New Roman" w:hAnsi="Times New Roman"/>
          <w:sz w:val="24"/>
          <w:szCs w:val="24"/>
        </w:rPr>
        <w:t>3) 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14:paraId="05472164" w14:textId="639237F5" w:rsidR="00D86DE3" w:rsidRPr="005C65AD" w:rsidRDefault="00D86DE3" w:rsidP="0044458F">
      <w:pPr>
        <w:pStyle w:val="ConsPlusNormal"/>
        <w:ind w:firstLine="709"/>
        <w:jc w:val="both"/>
        <w:rPr>
          <w:rFonts w:ascii="Times New Roman" w:hAnsi="Times New Roman"/>
          <w:sz w:val="24"/>
          <w:szCs w:val="24"/>
        </w:rPr>
      </w:pPr>
      <w:r w:rsidRPr="005C65AD">
        <w:rPr>
          <w:rFonts w:ascii="Times New Roman" w:hAnsi="Times New Roman"/>
          <w:sz w:val="24"/>
          <w:szCs w:val="24"/>
        </w:rPr>
        <w:t>4)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w:t>
      </w:r>
    </w:p>
    <w:p w14:paraId="14D8AD42" w14:textId="24EF04E1" w:rsidR="00D86DE3" w:rsidRPr="005C65AD" w:rsidRDefault="00D86DE3" w:rsidP="0044458F">
      <w:pPr>
        <w:pStyle w:val="ConsPlusNormal"/>
        <w:ind w:firstLine="709"/>
        <w:jc w:val="both"/>
        <w:rPr>
          <w:rFonts w:ascii="Times New Roman" w:hAnsi="Times New Roman"/>
          <w:sz w:val="24"/>
          <w:szCs w:val="24"/>
        </w:rPr>
      </w:pPr>
      <w:r w:rsidRPr="005C65AD">
        <w:rPr>
          <w:rFonts w:ascii="Times New Roman" w:hAnsi="Times New Roman"/>
          <w:sz w:val="24"/>
          <w:szCs w:val="24"/>
        </w:rPr>
        <w:t>5)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меню дополнительного питания в случае, если объект закупки включает услуги дополнительного питания;</w:t>
      </w:r>
    </w:p>
    <w:p w14:paraId="577B6BBB" w14:textId="493FC11D" w:rsidR="00D86DE3" w:rsidRPr="005C65AD" w:rsidRDefault="00D86DE3" w:rsidP="0044458F">
      <w:pPr>
        <w:pStyle w:val="ConsPlusNormal"/>
        <w:ind w:firstLine="709"/>
        <w:jc w:val="both"/>
        <w:rPr>
          <w:rFonts w:ascii="Times New Roman" w:hAnsi="Times New Roman"/>
          <w:sz w:val="24"/>
          <w:szCs w:val="24"/>
        </w:rPr>
      </w:pPr>
      <w:r w:rsidRPr="005C65AD">
        <w:rPr>
          <w:rFonts w:ascii="Times New Roman" w:hAnsi="Times New Roman"/>
          <w:sz w:val="24"/>
          <w:szCs w:val="24"/>
        </w:rPr>
        <w:t>6) 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 родителями;</w:t>
      </w:r>
    </w:p>
    <w:p w14:paraId="34E0CBF6" w14:textId="229C1984" w:rsidR="00D86DE3" w:rsidRPr="005C65AD" w:rsidRDefault="00D86DE3" w:rsidP="0044458F">
      <w:pPr>
        <w:pStyle w:val="ConsPlusNormal"/>
        <w:ind w:firstLine="709"/>
        <w:jc w:val="both"/>
        <w:rPr>
          <w:rFonts w:ascii="Times New Roman" w:hAnsi="Times New Roman"/>
          <w:sz w:val="24"/>
          <w:szCs w:val="24"/>
        </w:rPr>
      </w:pPr>
      <w:r w:rsidRPr="005C65AD">
        <w:rPr>
          <w:rFonts w:ascii="Times New Roman" w:hAnsi="Times New Roman"/>
          <w:sz w:val="24"/>
          <w:szCs w:val="24"/>
        </w:rPr>
        <w:t>7)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14:paraId="2EFD6CD7" w14:textId="1FDE92DA" w:rsidR="00D86DE3" w:rsidRPr="005C65AD" w:rsidRDefault="00D86DE3" w:rsidP="0044458F">
      <w:pPr>
        <w:pStyle w:val="ConsPlusNormal"/>
        <w:ind w:firstLine="709"/>
        <w:jc w:val="both"/>
        <w:rPr>
          <w:rFonts w:ascii="Times New Roman" w:hAnsi="Times New Roman"/>
          <w:sz w:val="24"/>
          <w:szCs w:val="24"/>
        </w:rPr>
      </w:pPr>
      <w:r w:rsidRPr="005C65AD">
        <w:rPr>
          <w:rFonts w:ascii="Times New Roman" w:hAnsi="Times New Roman"/>
          <w:sz w:val="24"/>
          <w:szCs w:val="24"/>
        </w:rPr>
        <w:t>8)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w:t>
      </w:r>
    </w:p>
    <w:p w14:paraId="4B455117" w14:textId="0C2CEF64" w:rsidR="00D86DE3" w:rsidRPr="005C65AD" w:rsidRDefault="00D86DE3" w:rsidP="0044458F">
      <w:pPr>
        <w:pStyle w:val="ConsPlusNormal"/>
        <w:ind w:firstLine="709"/>
        <w:jc w:val="both"/>
        <w:rPr>
          <w:rFonts w:ascii="Times New Roman" w:hAnsi="Times New Roman"/>
          <w:sz w:val="24"/>
          <w:szCs w:val="24"/>
        </w:rPr>
      </w:pPr>
      <w:r w:rsidRPr="005C65AD">
        <w:rPr>
          <w:rFonts w:ascii="Times New Roman" w:hAnsi="Times New Roman"/>
          <w:sz w:val="24"/>
          <w:szCs w:val="24"/>
        </w:rPr>
        <w:t>9)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p>
    <w:p w14:paraId="507B698E" w14:textId="43E1328A" w:rsidR="004747A4" w:rsidRPr="005C65AD" w:rsidRDefault="004747A4" w:rsidP="0044458F">
      <w:pPr>
        <w:ind w:firstLine="709"/>
        <w:jc w:val="both"/>
        <w:rPr>
          <w:sz w:val="24"/>
          <w:szCs w:val="24"/>
        </w:rPr>
      </w:pPr>
      <w:r w:rsidRPr="005C65AD">
        <w:rPr>
          <w:sz w:val="24"/>
          <w:szCs w:val="24"/>
        </w:rPr>
        <w:t>1</w:t>
      </w:r>
      <w:r w:rsidR="00D86DE3" w:rsidRPr="005C65AD">
        <w:rPr>
          <w:sz w:val="24"/>
          <w:szCs w:val="24"/>
        </w:rPr>
        <w:t>0</w:t>
      </w:r>
      <w:r w:rsidRPr="005C65AD">
        <w:rPr>
          <w:sz w:val="24"/>
          <w:szCs w:val="24"/>
        </w:rPr>
        <w:t>) сформировать бригады специалистов для работы на пищеблоке в соответствии с объемом оказываемых услуг в учреждении Заказчика:</w:t>
      </w:r>
    </w:p>
    <w:p w14:paraId="298D5BA2" w14:textId="77777777" w:rsidR="005A2D6A" w:rsidRPr="005C65AD" w:rsidRDefault="005A2D6A" w:rsidP="0044458F">
      <w:pPr>
        <w:tabs>
          <w:tab w:val="left" w:pos="1560"/>
        </w:tabs>
        <w:ind w:firstLine="709"/>
        <w:jc w:val="both"/>
        <w:rPr>
          <w:sz w:val="24"/>
          <w:szCs w:val="24"/>
        </w:rPr>
      </w:pPr>
      <w:r w:rsidRPr="005C65AD">
        <w:rPr>
          <w:sz w:val="24"/>
          <w:szCs w:val="24"/>
        </w:rPr>
        <w:t xml:space="preserve">а) обеспечить укомплектование школьной столовой необходимыми специалистами и оплатить работу специалистов на пищеблоке Заказчика; </w:t>
      </w:r>
    </w:p>
    <w:p w14:paraId="2F0110AC" w14:textId="77777777" w:rsidR="005A2D6A" w:rsidRPr="005C65AD" w:rsidRDefault="005A2D6A" w:rsidP="0044458F">
      <w:pPr>
        <w:tabs>
          <w:tab w:val="left" w:pos="1560"/>
        </w:tabs>
        <w:ind w:firstLine="709"/>
        <w:jc w:val="both"/>
        <w:rPr>
          <w:rFonts w:eastAsia="Calibri"/>
          <w:sz w:val="24"/>
          <w:szCs w:val="24"/>
        </w:rPr>
      </w:pPr>
      <w:r w:rsidRPr="005C65AD">
        <w:rPr>
          <w:rFonts w:eastAsia="Calibri"/>
          <w:sz w:val="24"/>
          <w:szCs w:val="24"/>
        </w:rPr>
        <w:t>б) обеспечить прохождение сотрудниками Исполнителя медицинского осмотра за свой счет. Все сотрудники обязаны иметь медицинские книжки с отметками о своевременном прохождении медицинских осмотров в соответствии с приказами и инструкциями по проведению обязательных профилактических обследований лиц, поступающих на работу на предприятия общественного питания, гигиенической подготовки и аттестации в установленном порядке. Исполнитель должен проводить обязательные периодические медицинские осмотры сотрудников, в том числе проведение профилактических прививок сотрудникам в соответствии с календарем профилактических прививок, согласно действующим санитарным правилам для предприятий общественного питания;</w:t>
      </w:r>
    </w:p>
    <w:p w14:paraId="56E96083" w14:textId="77777777" w:rsidR="005A2D6A" w:rsidRPr="005C65AD" w:rsidRDefault="005A2D6A" w:rsidP="0044458F">
      <w:pPr>
        <w:ind w:firstLine="709"/>
        <w:jc w:val="both"/>
        <w:rPr>
          <w:sz w:val="24"/>
          <w:szCs w:val="24"/>
          <w:shd w:val="clear" w:color="auto" w:fill="FFFFFF"/>
        </w:rPr>
      </w:pPr>
      <w:r w:rsidRPr="005C65AD">
        <w:rPr>
          <w:sz w:val="24"/>
          <w:szCs w:val="24"/>
          <w:shd w:val="clear" w:color="auto" w:fill="FFFFFF"/>
        </w:rPr>
        <w:t xml:space="preserve">в) обеспечить за свой счет сотрудников пищеблока </w:t>
      </w:r>
      <w:r w:rsidRPr="005C65AD">
        <w:rPr>
          <w:sz w:val="24"/>
          <w:szCs w:val="24"/>
        </w:rPr>
        <w:t xml:space="preserve">санитарной одеждой (халат или куртка, брюки, головной убор, легкая нескользкая рабочая обувь, индивидуальные полотенца) в количестве не менее трех комплектов на одного работника, в целях регулярной ее замены </w:t>
      </w:r>
      <w:r w:rsidRPr="005C65AD">
        <w:rPr>
          <w:sz w:val="24"/>
          <w:szCs w:val="24"/>
          <w:shd w:val="clear" w:color="auto" w:fill="FFFFFF"/>
        </w:rPr>
        <w:t>и средствами личной гигиены;</w:t>
      </w:r>
    </w:p>
    <w:p w14:paraId="52286D1C" w14:textId="1974E048" w:rsidR="005A2D6A" w:rsidRPr="005C65AD" w:rsidRDefault="00BB7CCF" w:rsidP="0044458F">
      <w:pPr>
        <w:ind w:firstLine="709"/>
        <w:jc w:val="both"/>
        <w:rPr>
          <w:sz w:val="24"/>
          <w:szCs w:val="24"/>
        </w:rPr>
      </w:pPr>
      <w:r w:rsidRPr="005C65AD">
        <w:rPr>
          <w:sz w:val="24"/>
          <w:szCs w:val="24"/>
          <w:shd w:val="clear" w:color="auto" w:fill="FFFFFF"/>
        </w:rPr>
        <w:t>г) обеспечивать</w:t>
      </w:r>
      <w:r w:rsidR="005A2D6A" w:rsidRPr="005C65AD">
        <w:rPr>
          <w:sz w:val="24"/>
          <w:szCs w:val="24"/>
        </w:rPr>
        <w:t xml:space="preserve"> за свой счет своевременную стирку санитарной одежды работников пищеблока;</w:t>
      </w:r>
    </w:p>
    <w:p w14:paraId="73EEBE1C" w14:textId="77777777" w:rsidR="005A2D6A" w:rsidRPr="005C65AD" w:rsidRDefault="005A2D6A" w:rsidP="0044458F">
      <w:pPr>
        <w:ind w:firstLine="709"/>
        <w:jc w:val="both"/>
        <w:rPr>
          <w:sz w:val="24"/>
          <w:szCs w:val="24"/>
        </w:rPr>
      </w:pPr>
      <w:r w:rsidRPr="005C65AD">
        <w:rPr>
          <w:sz w:val="24"/>
          <w:szCs w:val="24"/>
        </w:rPr>
        <w:t>д) укомплектовать за свой счет пищеблок Заказчика аптечками для оказания первой медицинской помощи и их своевременное пополнение;</w:t>
      </w:r>
    </w:p>
    <w:p w14:paraId="29002A70" w14:textId="77777777" w:rsidR="005A2D6A" w:rsidRPr="005C65AD" w:rsidRDefault="005A2D6A" w:rsidP="0044458F">
      <w:pPr>
        <w:ind w:firstLine="709"/>
        <w:jc w:val="both"/>
        <w:rPr>
          <w:sz w:val="24"/>
          <w:szCs w:val="24"/>
        </w:rPr>
      </w:pPr>
      <w:r w:rsidRPr="005C65AD">
        <w:rPr>
          <w:sz w:val="24"/>
          <w:szCs w:val="24"/>
        </w:rPr>
        <w:t>е) приобретать за счет собственных средств чистящие, моющие и дезинфицирующие средства для мытья посуды и проведения уборки помещений пищеблока (пола, кухонного оборудования), моющее средство для посудомоечной машины;</w:t>
      </w:r>
    </w:p>
    <w:p w14:paraId="0119A076" w14:textId="54474CF0" w:rsidR="004747A4" w:rsidRPr="005C65AD" w:rsidRDefault="00D86DE3" w:rsidP="0044458F">
      <w:pPr>
        <w:ind w:firstLine="709"/>
        <w:jc w:val="both"/>
        <w:rPr>
          <w:rFonts w:eastAsia="Calibri"/>
          <w:sz w:val="24"/>
          <w:szCs w:val="24"/>
        </w:rPr>
      </w:pPr>
      <w:r w:rsidRPr="005C65AD">
        <w:rPr>
          <w:rFonts w:eastAsia="Calibri"/>
          <w:sz w:val="24"/>
          <w:szCs w:val="24"/>
        </w:rPr>
        <w:t>11</w:t>
      </w:r>
      <w:r w:rsidR="004747A4" w:rsidRPr="005C65AD">
        <w:rPr>
          <w:rFonts w:eastAsia="Calibri"/>
          <w:sz w:val="24"/>
          <w:szCs w:val="24"/>
        </w:rPr>
        <w:t>) обеспечить питание учащихся:</w:t>
      </w:r>
    </w:p>
    <w:p w14:paraId="4F2D79A7" w14:textId="77777777" w:rsidR="005A2D6A" w:rsidRPr="005C65AD" w:rsidRDefault="005A2D6A" w:rsidP="0044458F">
      <w:pPr>
        <w:ind w:firstLine="709"/>
        <w:jc w:val="both"/>
        <w:rPr>
          <w:sz w:val="24"/>
          <w:szCs w:val="24"/>
        </w:rPr>
      </w:pPr>
      <w:r w:rsidRPr="005C65AD">
        <w:rPr>
          <w:sz w:val="24"/>
          <w:szCs w:val="24"/>
        </w:rPr>
        <w:t>а) осуществлять производство готовых блюд в соответствии с технологическими картами, в которых отражена рецептура и технология приготавливаемых блюд и кулинарных изделий;</w:t>
      </w:r>
    </w:p>
    <w:p w14:paraId="1EA0CAA5" w14:textId="3E8A4FD8" w:rsidR="005A2D6A" w:rsidRPr="005C65AD" w:rsidRDefault="005A2D6A" w:rsidP="0044458F">
      <w:pPr>
        <w:ind w:firstLine="709"/>
        <w:jc w:val="both"/>
        <w:rPr>
          <w:sz w:val="24"/>
          <w:szCs w:val="24"/>
        </w:rPr>
      </w:pPr>
      <w:r w:rsidRPr="005C65AD">
        <w:rPr>
          <w:sz w:val="24"/>
          <w:szCs w:val="24"/>
        </w:rPr>
        <w:t xml:space="preserve">б) осуществлять приготовление блюд по меню, </w:t>
      </w:r>
      <w:r w:rsidR="00D86DE3" w:rsidRPr="005C65AD">
        <w:rPr>
          <w:sz w:val="24"/>
          <w:szCs w:val="24"/>
        </w:rPr>
        <w:t>разработанным Исполнителем</w:t>
      </w:r>
      <w:r w:rsidRPr="005C65AD">
        <w:rPr>
          <w:sz w:val="24"/>
          <w:szCs w:val="24"/>
        </w:rPr>
        <w:t xml:space="preserve"> на </w:t>
      </w:r>
      <w:r w:rsidRPr="005C65AD">
        <w:rPr>
          <w:i/>
          <w:sz w:val="24"/>
          <w:szCs w:val="24"/>
        </w:rPr>
        <w:t>основании примерного меню</w:t>
      </w:r>
      <w:r w:rsidRPr="005C65AD">
        <w:rPr>
          <w:sz w:val="24"/>
          <w:szCs w:val="24"/>
        </w:rPr>
        <w:t xml:space="preserve">, являющимся приложением к настоящему контракту (Приложение № 1), и утвержденным руководителем Заказчика. </w:t>
      </w:r>
    </w:p>
    <w:p w14:paraId="198AEC1E" w14:textId="77777777" w:rsidR="005A2D6A" w:rsidRPr="005C65AD" w:rsidRDefault="005A2D6A" w:rsidP="0044458F">
      <w:pPr>
        <w:ind w:firstLine="709"/>
        <w:jc w:val="both"/>
        <w:rPr>
          <w:sz w:val="24"/>
          <w:szCs w:val="24"/>
        </w:rPr>
      </w:pPr>
      <w:r w:rsidRPr="005C65AD">
        <w:rPr>
          <w:sz w:val="24"/>
          <w:szCs w:val="24"/>
        </w:rPr>
        <w:t>Меню разрабатывается Исполнителем в соответствии с физиологическими нормами потребления продуктов по двум возрастным группам (1-4 классы и 5-11 классы) с соблюдением требований СанПиН</w:t>
      </w:r>
      <w:r w:rsidRPr="005C65AD">
        <w:rPr>
          <w:rFonts w:eastAsiaTheme="minorHAnsi"/>
          <w:sz w:val="24"/>
          <w:szCs w:val="24"/>
          <w:lang w:eastAsia="en-US"/>
        </w:rPr>
        <w:t xml:space="preserve">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РФ от 27.10.2020 № 32 (далее - </w:t>
      </w:r>
      <w:r w:rsidRPr="005C65AD">
        <w:rPr>
          <w:sz w:val="24"/>
          <w:szCs w:val="24"/>
        </w:rPr>
        <w:t>СанПиН</w:t>
      </w:r>
      <w:r w:rsidRPr="005C65AD">
        <w:rPr>
          <w:rFonts w:eastAsiaTheme="minorHAnsi"/>
          <w:sz w:val="24"/>
          <w:szCs w:val="24"/>
          <w:lang w:eastAsia="en-US"/>
        </w:rPr>
        <w:t>2.3/2.4.3590-20)</w:t>
      </w:r>
      <w:r w:rsidRPr="005C65AD">
        <w:rPr>
          <w:sz w:val="24"/>
          <w:szCs w:val="24"/>
        </w:rPr>
        <w:t>;</w:t>
      </w:r>
    </w:p>
    <w:p w14:paraId="0190FC04" w14:textId="37477FAB" w:rsidR="005A2D6A" w:rsidRPr="005C65AD" w:rsidRDefault="005A2D6A" w:rsidP="0044458F">
      <w:pPr>
        <w:ind w:firstLine="709"/>
        <w:jc w:val="both"/>
        <w:rPr>
          <w:sz w:val="24"/>
          <w:szCs w:val="24"/>
        </w:rPr>
      </w:pPr>
      <w:r w:rsidRPr="005C65AD">
        <w:rPr>
          <w:sz w:val="24"/>
          <w:szCs w:val="24"/>
        </w:rPr>
        <w:t>в) осуществлять производственный контроль качества выпускаемой продукции в соответствии с требованиями законодательства Российской Федерации, производить входной контроль качества поступающих продуктов и оперативный контроль в процессе их обработки;</w:t>
      </w:r>
    </w:p>
    <w:p w14:paraId="3220D303" w14:textId="77777777" w:rsidR="005A2D6A" w:rsidRPr="005C65AD" w:rsidRDefault="005A2D6A" w:rsidP="0044458F">
      <w:pPr>
        <w:ind w:firstLine="709"/>
        <w:jc w:val="both"/>
        <w:rPr>
          <w:sz w:val="24"/>
          <w:szCs w:val="24"/>
        </w:rPr>
      </w:pPr>
      <w:r w:rsidRPr="005C65AD">
        <w:rPr>
          <w:sz w:val="24"/>
          <w:szCs w:val="24"/>
        </w:rPr>
        <w:t>г) принимать участие в бракеражной комиссии;</w:t>
      </w:r>
    </w:p>
    <w:p w14:paraId="304BDE5A" w14:textId="77777777" w:rsidR="005A2D6A" w:rsidRPr="005C65AD" w:rsidRDefault="005A2D6A" w:rsidP="0044458F">
      <w:pPr>
        <w:pStyle w:val="ConsPlusNormal"/>
        <w:ind w:firstLine="709"/>
        <w:jc w:val="both"/>
        <w:rPr>
          <w:rFonts w:ascii="Times New Roman" w:hAnsi="Times New Roman"/>
          <w:sz w:val="24"/>
          <w:szCs w:val="24"/>
        </w:rPr>
      </w:pPr>
      <w:r w:rsidRPr="005C65AD">
        <w:rPr>
          <w:rFonts w:ascii="Times New Roman" w:hAnsi="Times New Roman"/>
          <w:sz w:val="24"/>
          <w:szCs w:val="24"/>
        </w:rPr>
        <w:t>д) выборочно проводить контрольные закладки сырья при приготовлении блюд;</w:t>
      </w:r>
    </w:p>
    <w:p w14:paraId="699DF3E1" w14:textId="77777777" w:rsidR="005A2D6A" w:rsidRPr="005C65AD" w:rsidRDefault="005A2D6A" w:rsidP="0044458F">
      <w:pPr>
        <w:ind w:firstLine="709"/>
        <w:jc w:val="both"/>
        <w:rPr>
          <w:sz w:val="24"/>
          <w:szCs w:val="24"/>
        </w:rPr>
      </w:pPr>
      <w:r w:rsidRPr="005C65AD">
        <w:rPr>
          <w:sz w:val="24"/>
          <w:szCs w:val="24"/>
        </w:rPr>
        <w:t>е) оформлять ежедневно необходимую документацию в соответствии с СанПиН</w:t>
      </w:r>
      <w:r w:rsidRPr="005C65AD">
        <w:rPr>
          <w:rFonts w:eastAsiaTheme="minorHAnsi"/>
          <w:sz w:val="24"/>
          <w:szCs w:val="24"/>
          <w:lang w:eastAsia="en-US"/>
        </w:rPr>
        <w:t>2.3/2.4.3590-20</w:t>
      </w:r>
      <w:r w:rsidRPr="005C65AD">
        <w:rPr>
          <w:sz w:val="24"/>
          <w:szCs w:val="24"/>
        </w:rPr>
        <w:t>;</w:t>
      </w:r>
    </w:p>
    <w:p w14:paraId="6BA1E460" w14:textId="23F05DD9" w:rsidR="005A2D6A" w:rsidRPr="005C65AD" w:rsidRDefault="005A2D6A" w:rsidP="0044458F">
      <w:pPr>
        <w:ind w:firstLine="709"/>
        <w:jc w:val="both"/>
        <w:rPr>
          <w:sz w:val="24"/>
          <w:szCs w:val="24"/>
        </w:rPr>
      </w:pPr>
      <w:r w:rsidRPr="005C65AD">
        <w:rPr>
          <w:sz w:val="24"/>
          <w:szCs w:val="24"/>
        </w:rPr>
        <w:t xml:space="preserve">ж) </w:t>
      </w:r>
      <w:r w:rsidRPr="005C65AD">
        <w:rPr>
          <w:rFonts w:eastAsiaTheme="minorHAnsi"/>
          <w:sz w:val="24"/>
          <w:szCs w:val="24"/>
          <w:lang w:eastAsia="en-US"/>
        </w:rPr>
        <w:t>размещать в доступных для родителей и детей местах ежедневное меню основного (организованного) питания на сутки для всех возрастных групп</w:t>
      </w:r>
      <w:r w:rsidR="00B600AA">
        <w:rPr>
          <w:rFonts w:eastAsiaTheme="minorHAnsi"/>
          <w:sz w:val="24"/>
          <w:szCs w:val="24"/>
          <w:lang w:eastAsia="en-US"/>
        </w:rPr>
        <w:t>,</w:t>
      </w:r>
      <w:r w:rsidRPr="005C65AD">
        <w:rPr>
          <w:rFonts w:eastAsiaTheme="minorHAnsi"/>
          <w:sz w:val="24"/>
          <w:szCs w:val="24"/>
          <w:lang w:eastAsia="en-US"/>
        </w:rPr>
        <w:t xml:space="preserve"> обучающихся с указанием наименования приема пищи, наименования блюда, массы порции, калорийности порции; меню дополнительного питания с указанием наименования блюда, массы порции, калорийности порции; рекомендации по организации здорового питания детей</w:t>
      </w:r>
      <w:r w:rsidRPr="005C65AD">
        <w:rPr>
          <w:sz w:val="24"/>
          <w:szCs w:val="24"/>
        </w:rPr>
        <w:t>;</w:t>
      </w:r>
    </w:p>
    <w:p w14:paraId="3CC3331B" w14:textId="77777777" w:rsidR="005A2D6A" w:rsidRPr="005C65AD" w:rsidRDefault="005A2D6A" w:rsidP="0044458F">
      <w:pPr>
        <w:tabs>
          <w:tab w:val="left" w:pos="1134"/>
          <w:tab w:val="left" w:pos="1418"/>
        </w:tabs>
        <w:ind w:firstLine="709"/>
        <w:jc w:val="both"/>
        <w:rPr>
          <w:sz w:val="24"/>
          <w:szCs w:val="24"/>
        </w:rPr>
      </w:pPr>
      <w:r w:rsidRPr="005C65AD">
        <w:rPr>
          <w:sz w:val="24"/>
          <w:szCs w:val="24"/>
        </w:rPr>
        <w:t>з) своевременно обеспечить накрытие столов в обеденном зале учреждения перед началом приема пищи обучающимися. Выдача готового питания производится в соответствии с режимом питания в учреждении. Раздача готовой пищи производится не позднее 2-х часов после ее приготовления;</w:t>
      </w:r>
    </w:p>
    <w:p w14:paraId="278C72F2" w14:textId="77777777" w:rsidR="005A2D6A" w:rsidRPr="005C65AD" w:rsidRDefault="005A2D6A" w:rsidP="0044458F">
      <w:pPr>
        <w:tabs>
          <w:tab w:val="left" w:pos="1134"/>
          <w:tab w:val="left" w:pos="1418"/>
        </w:tabs>
        <w:ind w:firstLine="709"/>
        <w:jc w:val="both"/>
        <w:rPr>
          <w:sz w:val="24"/>
          <w:szCs w:val="24"/>
        </w:rPr>
      </w:pPr>
      <w:r w:rsidRPr="005C65AD">
        <w:rPr>
          <w:rFonts w:eastAsia="Calibri"/>
          <w:sz w:val="24"/>
          <w:szCs w:val="24"/>
        </w:rPr>
        <w:t>и) проводить уборку помещений пищеблока, столов в обеденном зале учреждения и мытье посуды после каждого приема пищи;</w:t>
      </w:r>
      <w:r w:rsidRPr="005C65AD">
        <w:rPr>
          <w:sz w:val="24"/>
          <w:szCs w:val="24"/>
        </w:rPr>
        <w:t xml:space="preserve"> </w:t>
      </w:r>
    </w:p>
    <w:p w14:paraId="5222631D" w14:textId="77777777" w:rsidR="005A2D6A" w:rsidRPr="005C65AD" w:rsidRDefault="005A2D6A" w:rsidP="0044458F">
      <w:pPr>
        <w:ind w:firstLine="709"/>
        <w:jc w:val="both"/>
        <w:rPr>
          <w:i/>
          <w:color w:val="0000FF"/>
          <w:sz w:val="24"/>
          <w:szCs w:val="24"/>
        </w:rPr>
      </w:pPr>
      <w:r w:rsidRPr="005C65AD">
        <w:rPr>
          <w:sz w:val="24"/>
          <w:szCs w:val="24"/>
        </w:rPr>
        <w:t>к) содержать в надлежащем состоянии помещение пищеблока, поддерживать чистоту и порядок: ежедневно производить текущую уборку, один раз в месяц - генеральную уборку всех помещений, оборудования и инвентаря с последующей дезинфекцией;</w:t>
      </w:r>
      <w:r w:rsidRPr="005C65AD">
        <w:rPr>
          <w:i/>
          <w:color w:val="0000FF"/>
          <w:sz w:val="24"/>
          <w:szCs w:val="24"/>
        </w:rPr>
        <w:t xml:space="preserve"> </w:t>
      </w:r>
    </w:p>
    <w:p w14:paraId="176E5C99" w14:textId="41986F5E" w:rsidR="00BB7CCF" w:rsidRPr="005C65AD" w:rsidRDefault="003C3FBB" w:rsidP="0044458F">
      <w:pPr>
        <w:pStyle w:val="ConsPlusNormal"/>
        <w:ind w:firstLine="709"/>
        <w:jc w:val="both"/>
        <w:rPr>
          <w:rFonts w:ascii="Times New Roman" w:hAnsi="Times New Roman"/>
          <w:iCs/>
          <w:sz w:val="24"/>
          <w:szCs w:val="24"/>
        </w:rPr>
      </w:pPr>
      <w:r w:rsidRPr="005C65AD">
        <w:rPr>
          <w:rFonts w:ascii="Times New Roman" w:hAnsi="Times New Roman"/>
          <w:sz w:val="24"/>
          <w:szCs w:val="24"/>
        </w:rPr>
        <w:t>л</w:t>
      </w:r>
      <w:r w:rsidR="005A2D6A" w:rsidRPr="005C65AD">
        <w:rPr>
          <w:rFonts w:ascii="Times New Roman" w:hAnsi="Times New Roman"/>
          <w:sz w:val="24"/>
          <w:szCs w:val="24"/>
        </w:rPr>
        <w:t xml:space="preserve">) ежедневно до </w:t>
      </w:r>
      <w:r w:rsidR="008A007D" w:rsidRPr="005C65AD">
        <w:rPr>
          <w:rFonts w:ascii="Times New Roman" w:hAnsi="Times New Roman"/>
          <w:sz w:val="24"/>
          <w:szCs w:val="24"/>
        </w:rPr>
        <w:t>09.00</w:t>
      </w:r>
      <w:r w:rsidR="005A2D6A" w:rsidRPr="005C65AD">
        <w:rPr>
          <w:rFonts w:ascii="Times New Roman" w:hAnsi="Times New Roman"/>
          <w:sz w:val="24"/>
          <w:szCs w:val="24"/>
        </w:rPr>
        <w:t xml:space="preserve"> часов принимать письменную заявку от лица Заказчика, ответственного за ежедневную информацию о фактическом </w:t>
      </w:r>
      <w:r w:rsidR="00BB7CCF" w:rsidRPr="005C65AD">
        <w:rPr>
          <w:rFonts w:ascii="Times New Roman" w:hAnsi="Times New Roman"/>
          <w:sz w:val="24"/>
          <w:szCs w:val="24"/>
        </w:rPr>
        <w:t>количестве питающихся</w:t>
      </w:r>
      <w:r w:rsidR="005A2D6A" w:rsidRPr="005C65AD">
        <w:rPr>
          <w:rFonts w:ascii="Times New Roman" w:hAnsi="Times New Roman"/>
          <w:sz w:val="24"/>
          <w:szCs w:val="24"/>
        </w:rPr>
        <w:t xml:space="preserve">. Заявка направляется исполнителю по электронной почте или по факсу за подписью ответственного лица Заказчика </w:t>
      </w:r>
      <w:r w:rsidR="005A2D6A" w:rsidRPr="005C65AD">
        <w:rPr>
          <w:rFonts w:ascii="Times New Roman" w:hAnsi="Times New Roman"/>
          <w:iCs/>
          <w:sz w:val="24"/>
          <w:szCs w:val="24"/>
        </w:rPr>
        <w:t xml:space="preserve">либо через </w:t>
      </w:r>
      <w:r w:rsidR="008A007D" w:rsidRPr="005C65AD">
        <w:rPr>
          <w:rFonts w:ascii="Times New Roman" w:hAnsi="Times New Roman"/>
          <w:sz w:val="24"/>
          <w:szCs w:val="24"/>
        </w:rPr>
        <w:t>информационную систему «Инфошкола» (далее - АИС «Инфошкола»)</w:t>
      </w:r>
      <w:r w:rsidR="00BE0CA1" w:rsidRPr="005C65AD">
        <w:rPr>
          <w:rFonts w:ascii="Times New Roman" w:hAnsi="Times New Roman"/>
          <w:iCs/>
          <w:sz w:val="24"/>
          <w:szCs w:val="24"/>
        </w:rPr>
        <w:t>;</w:t>
      </w:r>
      <w:r w:rsidR="00BB7CCF" w:rsidRPr="005C65AD">
        <w:rPr>
          <w:rFonts w:ascii="Times New Roman" w:hAnsi="Times New Roman"/>
          <w:iCs/>
          <w:sz w:val="24"/>
          <w:szCs w:val="24"/>
        </w:rPr>
        <w:t xml:space="preserve"> </w:t>
      </w:r>
    </w:p>
    <w:p w14:paraId="241087B9" w14:textId="6C6CF124" w:rsidR="00BB7CCF" w:rsidRPr="005C65AD" w:rsidRDefault="00BB7CCF" w:rsidP="0044458F">
      <w:pPr>
        <w:pStyle w:val="ConsPlusNormal"/>
        <w:ind w:firstLine="709"/>
        <w:jc w:val="both"/>
        <w:rPr>
          <w:rFonts w:ascii="Times New Roman" w:hAnsi="Times New Roman"/>
          <w:sz w:val="24"/>
          <w:szCs w:val="24"/>
        </w:rPr>
      </w:pPr>
      <w:r w:rsidRPr="005C65AD">
        <w:rPr>
          <w:rFonts w:ascii="Times New Roman" w:hAnsi="Times New Roman"/>
          <w:iCs/>
          <w:sz w:val="24"/>
          <w:szCs w:val="24"/>
        </w:rPr>
        <w:t>м) при необходимости доукомплектовывать необходимым оборудованием пищеблок Заказчика для оказания</w:t>
      </w:r>
      <w:r w:rsidRPr="005C65AD">
        <w:rPr>
          <w:rFonts w:ascii="Times New Roman" w:hAnsi="Times New Roman"/>
          <w:sz w:val="24"/>
          <w:szCs w:val="24"/>
        </w:rPr>
        <w:t xml:space="preserve"> услуг в установленном контрактом объеме за свой счет (приобретение, транспортировка, установка, пусконаладочные работы недостающего оборудования). После окончания срока оказания услуг Исполнитель проводит демонтаж предоставленного оборудования;</w:t>
      </w:r>
    </w:p>
    <w:p w14:paraId="4C3216F3" w14:textId="0C98A006" w:rsidR="008A007D" w:rsidRPr="005C65AD" w:rsidRDefault="008A007D" w:rsidP="0044458F">
      <w:pPr>
        <w:pStyle w:val="ConsPlusNormal"/>
        <w:ind w:firstLine="709"/>
        <w:jc w:val="both"/>
        <w:rPr>
          <w:rFonts w:ascii="Times New Roman" w:hAnsi="Times New Roman"/>
          <w:i/>
          <w:color w:val="0000FF"/>
          <w:sz w:val="24"/>
          <w:szCs w:val="24"/>
        </w:rPr>
      </w:pPr>
      <w:r w:rsidRPr="005C65AD">
        <w:rPr>
          <w:rFonts w:ascii="Times New Roman" w:hAnsi="Times New Roman"/>
          <w:sz w:val="24"/>
          <w:szCs w:val="24"/>
        </w:rPr>
        <w:t>н) при необходимости укомплектовывать за счет собственных средств инвентарь и посуду, необходимые для организации питания (тарелки, стаканы, вилки, ложки, ножи разделочные доски);</w:t>
      </w:r>
    </w:p>
    <w:p w14:paraId="0E367738" w14:textId="0B21CC8F" w:rsidR="004747A4" w:rsidRPr="005C65AD" w:rsidRDefault="003C3FBB" w:rsidP="0044458F">
      <w:pPr>
        <w:ind w:firstLine="709"/>
        <w:jc w:val="both"/>
        <w:rPr>
          <w:sz w:val="24"/>
          <w:szCs w:val="24"/>
        </w:rPr>
      </w:pPr>
      <w:r w:rsidRPr="005C65AD">
        <w:rPr>
          <w:rFonts w:eastAsia="Calibri"/>
          <w:sz w:val="24"/>
          <w:szCs w:val="24"/>
        </w:rPr>
        <w:t>12</w:t>
      </w:r>
      <w:r w:rsidR="004747A4" w:rsidRPr="005C65AD">
        <w:rPr>
          <w:rFonts w:eastAsia="Calibri"/>
          <w:sz w:val="24"/>
          <w:szCs w:val="24"/>
        </w:rPr>
        <w:t>) п</w:t>
      </w:r>
      <w:r w:rsidR="004747A4" w:rsidRPr="005C65AD">
        <w:rPr>
          <w:sz w:val="24"/>
          <w:szCs w:val="24"/>
        </w:rPr>
        <w:t>риобретать и поставлять продукты питания на пищеблок Заказчика:</w:t>
      </w:r>
    </w:p>
    <w:p w14:paraId="5A8866D3" w14:textId="7A655991" w:rsidR="00014EFF" w:rsidRPr="005C65AD" w:rsidRDefault="004747A4" w:rsidP="0044458F">
      <w:pPr>
        <w:pStyle w:val="af0"/>
        <w:tabs>
          <w:tab w:val="left" w:pos="426"/>
        </w:tabs>
        <w:spacing w:before="0" w:beforeAutospacing="0" w:after="0" w:afterAutospacing="0"/>
        <w:ind w:firstLine="709"/>
        <w:jc w:val="both"/>
      </w:pPr>
      <w:r w:rsidRPr="005C65AD">
        <w:t xml:space="preserve">а) производить закупку, транспортировку, фасовку, маркировку, хранение продовольственного сырья и пищевых продуктов, в количестве, обеспечивающем бесперебойное оказание услуг, с соблюдением условий, режимов, сроков хранения, установленных изготовителями пищевых продуктов, требованиями нормативных документов; </w:t>
      </w:r>
    </w:p>
    <w:p w14:paraId="3DDD916E" w14:textId="77777777" w:rsidR="004747A4" w:rsidRPr="005C65AD" w:rsidRDefault="004747A4" w:rsidP="0044458F">
      <w:pPr>
        <w:pStyle w:val="af0"/>
        <w:tabs>
          <w:tab w:val="left" w:pos="426"/>
        </w:tabs>
        <w:spacing w:before="0" w:beforeAutospacing="0" w:after="0" w:afterAutospacing="0"/>
        <w:ind w:firstLine="709"/>
        <w:jc w:val="both"/>
      </w:pPr>
      <w:r w:rsidRPr="005C65AD">
        <w:t>б) по требованию Заказчика предоставлять документы, удостоверяющие соответствие качества продовольственного сырья и пищевых продуктов, используемых для приготовления блюд, требованиям нормативных документов; обеспечить доступ к таким документам при проведении проверок соответствия оказываемых услуг требованиям законодательства Российской Федерации их по первому требованию Заказчику или проверяющей организации;</w:t>
      </w:r>
    </w:p>
    <w:p w14:paraId="78210E90" w14:textId="482A8645" w:rsidR="004747A4" w:rsidRPr="005C65AD" w:rsidRDefault="003C3FBB" w:rsidP="0044458F">
      <w:pPr>
        <w:pStyle w:val="ConsPlusNormal"/>
        <w:ind w:firstLine="709"/>
        <w:jc w:val="both"/>
        <w:rPr>
          <w:rFonts w:ascii="Times New Roman" w:hAnsi="Times New Roman"/>
          <w:sz w:val="24"/>
          <w:szCs w:val="24"/>
        </w:rPr>
      </w:pPr>
      <w:r w:rsidRPr="005C65AD">
        <w:rPr>
          <w:rFonts w:ascii="Times New Roman" w:hAnsi="Times New Roman"/>
          <w:snapToGrid/>
          <w:sz w:val="24"/>
          <w:szCs w:val="24"/>
        </w:rPr>
        <w:t>13</w:t>
      </w:r>
      <w:r w:rsidR="004747A4" w:rsidRPr="005C65AD">
        <w:rPr>
          <w:rFonts w:ascii="Times New Roman" w:hAnsi="Times New Roman"/>
          <w:snapToGrid/>
          <w:sz w:val="24"/>
          <w:szCs w:val="24"/>
        </w:rPr>
        <w:t xml:space="preserve">) </w:t>
      </w:r>
      <w:r w:rsidR="004747A4" w:rsidRPr="005C65AD">
        <w:rPr>
          <w:rFonts w:ascii="Times New Roman" w:hAnsi="Times New Roman"/>
          <w:sz w:val="24"/>
          <w:szCs w:val="24"/>
        </w:rPr>
        <w:t>организовать питание для сотрудников и учащихся образовательного учреждения, чье питание оплачивается родителями (законными представителями).</w:t>
      </w:r>
    </w:p>
    <w:p w14:paraId="27388FD8" w14:textId="77777777" w:rsidR="004747A4" w:rsidRPr="005C65AD" w:rsidRDefault="004747A4" w:rsidP="0044458F">
      <w:pPr>
        <w:pStyle w:val="ConsPlusNormal"/>
        <w:ind w:firstLine="709"/>
        <w:jc w:val="both"/>
        <w:rPr>
          <w:rFonts w:ascii="Times New Roman" w:hAnsi="Times New Roman"/>
          <w:sz w:val="24"/>
          <w:szCs w:val="24"/>
        </w:rPr>
      </w:pPr>
      <w:r w:rsidRPr="005C65AD">
        <w:rPr>
          <w:rFonts w:ascii="Times New Roman" w:hAnsi="Times New Roman"/>
          <w:sz w:val="24"/>
          <w:szCs w:val="24"/>
        </w:rPr>
        <w:t xml:space="preserve">Питание для сотрудников и учащихся должно быть организовано на тех же условиях, что и для льготных категорий учащихся. </w:t>
      </w:r>
    </w:p>
    <w:p w14:paraId="3FF309BD" w14:textId="2D6ABC3E" w:rsidR="004747A4" w:rsidRPr="005C65AD" w:rsidRDefault="004747A4" w:rsidP="0044458F">
      <w:pPr>
        <w:pStyle w:val="ConsPlusNormal"/>
        <w:ind w:firstLine="709"/>
        <w:jc w:val="both"/>
        <w:rPr>
          <w:rFonts w:ascii="Times New Roman" w:hAnsi="Times New Roman"/>
          <w:iCs/>
          <w:sz w:val="24"/>
          <w:szCs w:val="24"/>
        </w:rPr>
      </w:pPr>
      <w:r w:rsidRPr="005C65AD">
        <w:rPr>
          <w:rFonts w:ascii="Times New Roman" w:hAnsi="Times New Roman"/>
          <w:sz w:val="24"/>
          <w:szCs w:val="24"/>
        </w:rPr>
        <w:t>Оплату питания обучающихся производят родители (законные представители) обучающихся, сотрудники</w:t>
      </w:r>
      <w:r w:rsidR="005A2D6A" w:rsidRPr="005C65AD">
        <w:rPr>
          <w:rFonts w:ascii="Times New Roman" w:hAnsi="Times New Roman"/>
          <w:sz w:val="24"/>
          <w:szCs w:val="24"/>
        </w:rPr>
        <w:t xml:space="preserve"> самостоятельно безналичным платежом на счет Исполнителя </w:t>
      </w:r>
      <w:r w:rsidR="005A2D6A" w:rsidRPr="005C65AD">
        <w:rPr>
          <w:rFonts w:ascii="Times New Roman" w:hAnsi="Times New Roman"/>
          <w:iCs/>
          <w:sz w:val="24"/>
          <w:szCs w:val="24"/>
        </w:rPr>
        <w:t xml:space="preserve">через </w:t>
      </w:r>
      <w:r w:rsidR="008A007D" w:rsidRPr="005C65AD">
        <w:rPr>
          <w:rFonts w:ascii="Times New Roman" w:hAnsi="Times New Roman"/>
          <w:iCs/>
          <w:sz w:val="24"/>
          <w:szCs w:val="24"/>
        </w:rPr>
        <w:t>АИС «Инфошкола»</w:t>
      </w:r>
      <w:r w:rsidRPr="005C65AD">
        <w:rPr>
          <w:rFonts w:ascii="Times New Roman" w:hAnsi="Times New Roman"/>
          <w:iCs/>
          <w:sz w:val="24"/>
          <w:szCs w:val="24"/>
        </w:rPr>
        <w:t>;</w:t>
      </w:r>
    </w:p>
    <w:p w14:paraId="69C9814F" w14:textId="31286CBF" w:rsidR="004747A4" w:rsidRPr="005C65AD" w:rsidRDefault="003C3FBB" w:rsidP="0044458F">
      <w:pPr>
        <w:pStyle w:val="ConsPlusNormal"/>
        <w:ind w:firstLine="709"/>
        <w:jc w:val="both"/>
        <w:rPr>
          <w:rFonts w:ascii="Times New Roman" w:hAnsi="Times New Roman"/>
          <w:snapToGrid/>
          <w:sz w:val="24"/>
          <w:szCs w:val="24"/>
        </w:rPr>
      </w:pPr>
      <w:r w:rsidRPr="005C65AD">
        <w:rPr>
          <w:rFonts w:ascii="Times New Roman" w:hAnsi="Times New Roman"/>
          <w:snapToGrid/>
          <w:sz w:val="24"/>
          <w:szCs w:val="24"/>
        </w:rPr>
        <w:t>14</w:t>
      </w:r>
      <w:r w:rsidR="004747A4" w:rsidRPr="005C65AD">
        <w:rPr>
          <w:rFonts w:ascii="Times New Roman" w:hAnsi="Times New Roman"/>
          <w:snapToGrid/>
          <w:sz w:val="24"/>
          <w:szCs w:val="24"/>
        </w:rPr>
        <w:t>) обеспечить охрану труда, правил техники безопасности и пожарной безопасности в соответствии с действующим законодательством Российской Федерации</w:t>
      </w:r>
      <w:r w:rsidRPr="005C65AD">
        <w:rPr>
          <w:rFonts w:ascii="Times New Roman" w:hAnsi="Times New Roman"/>
          <w:snapToGrid/>
          <w:sz w:val="24"/>
          <w:szCs w:val="24"/>
        </w:rPr>
        <w:t xml:space="preserve"> и </w:t>
      </w:r>
      <w:r w:rsidRPr="005C65AD">
        <w:rPr>
          <w:rFonts w:ascii="Times New Roman" w:hAnsi="Times New Roman"/>
          <w:sz w:val="24"/>
          <w:szCs w:val="24"/>
        </w:rPr>
        <w:t>нести предусмотренную законодательством Российской Федерации ответственность за несчастные случаи на производстве и травматизм, произошедшие с его персоналом</w:t>
      </w:r>
      <w:r w:rsidR="004747A4" w:rsidRPr="005C65AD">
        <w:rPr>
          <w:rFonts w:ascii="Times New Roman" w:hAnsi="Times New Roman"/>
          <w:snapToGrid/>
          <w:sz w:val="24"/>
          <w:szCs w:val="24"/>
        </w:rPr>
        <w:t>;</w:t>
      </w:r>
    </w:p>
    <w:p w14:paraId="727291E2" w14:textId="7F29FEBA" w:rsidR="004747A4" w:rsidRPr="005C65AD" w:rsidRDefault="003C3FBB" w:rsidP="0044458F">
      <w:pPr>
        <w:ind w:firstLine="709"/>
        <w:jc w:val="both"/>
        <w:rPr>
          <w:sz w:val="24"/>
          <w:szCs w:val="24"/>
        </w:rPr>
      </w:pPr>
      <w:r w:rsidRPr="005C65AD">
        <w:rPr>
          <w:sz w:val="24"/>
          <w:szCs w:val="24"/>
        </w:rPr>
        <w:t>15</w:t>
      </w:r>
      <w:r w:rsidR="004747A4" w:rsidRPr="005C65AD">
        <w:rPr>
          <w:sz w:val="24"/>
          <w:szCs w:val="24"/>
        </w:rPr>
        <w:t xml:space="preserve">) содержать используемые помещения пищеблока </w:t>
      </w:r>
      <w:r w:rsidR="00CB5251" w:rsidRPr="005C65AD">
        <w:rPr>
          <w:sz w:val="24"/>
          <w:szCs w:val="24"/>
        </w:rPr>
        <w:t>З</w:t>
      </w:r>
      <w:r w:rsidR="004747A4" w:rsidRPr="005C65AD">
        <w:rPr>
          <w:sz w:val="24"/>
          <w:szCs w:val="24"/>
        </w:rPr>
        <w:t>аказчика в надлежащем состоянии, с соблюдением установленных правил и требований санитарного, технического и пожарного надзора;</w:t>
      </w:r>
    </w:p>
    <w:p w14:paraId="563F19B4" w14:textId="58B63063" w:rsidR="003C3FBB" w:rsidRPr="005C65AD" w:rsidRDefault="003C3FBB" w:rsidP="0044458F">
      <w:pPr>
        <w:ind w:firstLine="709"/>
        <w:jc w:val="both"/>
        <w:rPr>
          <w:sz w:val="24"/>
          <w:szCs w:val="24"/>
        </w:rPr>
      </w:pPr>
      <w:r w:rsidRPr="005C65AD">
        <w:rPr>
          <w:sz w:val="24"/>
          <w:szCs w:val="24"/>
        </w:rPr>
        <w:t>16) обеспечить экономное расходование коммунальных ресурсов (электрической энергии, холодной и горячей воды, тепловой энергии);</w:t>
      </w:r>
    </w:p>
    <w:p w14:paraId="0C2E8DE3" w14:textId="0799200E" w:rsidR="004747A4" w:rsidRPr="005C65AD" w:rsidRDefault="003C3FBB" w:rsidP="0044458F">
      <w:pPr>
        <w:ind w:firstLine="709"/>
        <w:jc w:val="both"/>
        <w:rPr>
          <w:rFonts w:eastAsia="Calibri"/>
          <w:sz w:val="24"/>
          <w:szCs w:val="24"/>
        </w:rPr>
      </w:pPr>
      <w:r w:rsidRPr="005C65AD">
        <w:rPr>
          <w:rFonts w:eastAsia="Calibri"/>
          <w:sz w:val="24"/>
          <w:szCs w:val="24"/>
        </w:rPr>
        <w:t>17</w:t>
      </w:r>
      <w:r w:rsidR="004747A4" w:rsidRPr="005C65AD">
        <w:rPr>
          <w:rFonts w:eastAsia="Calibri"/>
          <w:sz w:val="24"/>
          <w:szCs w:val="24"/>
        </w:rPr>
        <w:t>) допускать к работе с технологическим, тепловым и холодильным оборудованием работников, прошедших инструктаж по технике безопасности;</w:t>
      </w:r>
    </w:p>
    <w:p w14:paraId="7105FB0E" w14:textId="7A9DC59A" w:rsidR="004747A4" w:rsidRPr="005C65AD" w:rsidRDefault="003C3FBB" w:rsidP="0044458F">
      <w:pPr>
        <w:ind w:firstLine="709"/>
        <w:jc w:val="both"/>
        <w:rPr>
          <w:rFonts w:eastAsia="Calibri"/>
          <w:sz w:val="24"/>
          <w:szCs w:val="24"/>
        </w:rPr>
      </w:pPr>
      <w:r w:rsidRPr="005C65AD">
        <w:rPr>
          <w:rFonts w:eastAsia="Calibri"/>
          <w:sz w:val="24"/>
          <w:szCs w:val="24"/>
        </w:rPr>
        <w:t>18</w:t>
      </w:r>
      <w:r w:rsidR="004747A4" w:rsidRPr="005C65AD">
        <w:rPr>
          <w:rFonts w:eastAsia="Calibri"/>
          <w:sz w:val="24"/>
          <w:szCs w:val="24"/>
        </w:rPr>
        <w:t xml:space="preserve">) </w:t>
      </w:r>
      <w:r w:rsidRPr="005C65AD">
        <w:rPr>
          <w:sz w:val="24"/>
          <w:szCs w:val="24"/>
        </w:rPr>
        <w:t>беспрепятственно допускать в помещения пищеблоков представителя Заказчика, а также представителей контролирующих органов при наличии у последних соответствующих предписаний на проведение проверки</w:t>
      </w:r>
      <w:r w:rsidRPr="005C65AD">
        <w:rPr>
          <w:rFonts w:eastAsia="Calibri"/>
          <w:sz w:val="24"/>
          <w:szCs w:val="24"/>
        </w:rPr>
        <w:t xml:space="preserve"> и </w:t>
      </w:r>
      <w:r w:rsidR="004747A4" w:rsidRPr="005C65AD">
        <w:rPr>
          <w:rFonts w:eastAsia="Calibri"/>
          <w:sz w:val="24"/>
          <w:szCs w:val="24"/>
        </w:rPr>
        <w:t>обеспечить доступ к первичным учетным документам при проведении проверок по соблюдению законодательства и иных нормативно-правовых актов Российской Федерации и предоставить их по первому требованию проверяющей организации;</w:t>
      </w:r>
    </w:p>
    <w:p w14:paraId="16517E6A" w14:textId="786B956E" w:rsidR="004747A4" w:rsidRPr="005C65AD" w:rsidRDefault="004747A4" w:rsidP="0044458F">
      <w:pPr>
        <w:tabs>
          <w:tab w:val="left" w:pos="1560"/>
        </w:tabs>
        <w:ind w:firstLine="709"/>
        <w:jc w:val="both"/>
        <w:rPr>
          <w:sz w:val="24"/>
          <w:szCs w:val="24"/>
        </w:rPr>
      </w:pPr>
      <w:r w:rsidRPr="005C65AD">
        <w:rPr>
          <w:sz w:val="24"/>
          <w:szCs w:val="24"/>
        </w:rPr>
        <w:t>1</w:t>
      </w:r>
      <w:r w:rsidR="003C3FBB" w:rsidRPr="005C65AD">
        <w:rPr>
          <w:sz w:val="24"/>
          <w:szCs w:val="24"/>
        </w:rPr>
        <w:t>9</w:t>
      </w:r>
      <w:r w:rsidRPr="005C65AD">
        <w:rPr>
          <w:sz w:val="24"/>
          <w:szCs w:val="24"/>
        </w:rPr>
        <w:t xml:space="preserve">) не допускать в помещения пищеблока посторонних лиц, а также </w:t>
      </w:r>
      <w:r w:rsidR="0044458F" w:rsidRPr="005C65AD">
        <w:rPr>
          <w:sz w:val="24"/>
          <w:szCs w:val="24"/>
        </w:rPr>
        <w:t>лиц,</w:t>
      </w:r>
      <w:r w:rsidRPr="005C65AD">
        <w:rPr>
          <w:sz w:val="24"/>
          <w:szCs w:val="24"/>
        </w:rPr>
        <w:t xml:space="preserve"> не допущенных </w:t>
      </w:r>
      <w:r w:rsidR="0044458F" w:rsidRPr="005C65AD">
        <w:rPr>
          <w:sz w:val="24"/>
          <w:szCs w:val="24"/>
        </w:rPr>
        <w:t xml:space="preserve">надлежащим образом </w:t>
      </w:r>
      <w:r w:rsidRPr="005C65AD">
        <w:rPr>
          <w:sz w:val="24"/>
          <w:szCs w:val="24"/>
        </w:rPr>
        <w:t>к проведению производственного процесса;</w:t>
      </w:r>
    </w:p>
    <w:p w14:paraId="02D498B2" w14:textId="4DA75BAA" w:rsidR="00CB5251" w:rsidRPr="005C65AD" w:rsidRDefault="003C3FBB" w:rsidP="0044458F">
      <w:pPr>
        <w:ind w:firstLine="709"/>
        <w:jc w:val="both"/>
        <w:rPr>
          <w:sz w:val="24"/>
          <w:szCs w:val="24"/>
        </w:rPr>
      </w:pPr>
      <w:r w:rsidRPr="005C65AD">
        <w:rPr>
          <w:sz w:val="24"/>
          <w:szCs w:val="24"/>
        </w:rPr>
        <w:t>20</w:t>
      </w:r>
      <w:r w:rsidR="00CB5251" w:rsidRPr="005C65AD">
        <w:rPr>
          <w:sz w:val="24"/>
          <w:szCs w:val="24"/>
        </w:rPr>
        <w:t xml:space="preserve">) предоставить (сформировать с использованием с использованием единой информационной системы в сфере закупок (далее – ЕИС)) документы, указанные в пункте в пункте </w:t>
      </w:r>
      <w:r w:rsidR="00172BD3" w:rsidRPr="005C65AD">
        <w:rPr>
          <w:sz w:val="24"/>
          <w:szCs w:val="24"/>
        </w:rPr>
        <w:t>2</w:t>
      </w:r>
      <w:r w:rsidR="003334D9" w:rsidRPr="005C65AD">
        <w:rPr>
          <w:sz w:val="24"/>
          <w:szCs w:val="24"/>
        </w:rPr>
        <w:t>6</w:t>
      </w:r>
      <w:r w:rsidR="00CB5251" w:rsidRPr="005C65AD">
        <w:rPr>
          <w:sz w:val="24"/>
          <w:szCs w:val="24"/>
        </w:rPr>
        <w:t xml:space="preserve"> Контракта;</w:t>
      </w:r>
    </w:p>
    <w:p w14:paraId="63F1C3B4" w14:textId="7E361173" w:rsidR="00DE6166" w:rsidRPr="005C65AD" w:rsidRDefault="003C3FBB" w:rsidP="0044458F">
      <w:pPr>
        <w:shd w:val="clear" w:color="auto" w:fill="FFFFFF"/>
        <w:ind w:firstLine="709"/>
        <w:jc w:val="both"/>
        <w:outlineLvl w:val="0"/>
        <w:rPr>
          <w:sz w:val="24"/>
          <w:szCs w:val="24"/>
        </w:rPr>
      </w:pPr>
      <w:r w:rsidRPr="005C65AD">
        <w:rPr>
          <w:sz w:val="24"/>
          <w:szCs w:val="24"/>
        </w:rPr>
        <w:t>21</w:t>
      </w:r>
      <w:r w:rsidR="00DE6166" w:rsidRPr="005C65AD">
        <w:rPr>
          <w:sz w:val="24"/>
          <w:szCs w:val="24"/>
        </w:rPr>
        <w:t>) до взыскания неустойки (штрафов, пеней) в судебном порядке соблюдать претензионный порядок урегулирования спора, установленный настоящим контрактом.</w:t>
      </w:r>
    </w:p>
    <w:p w14:paraId="6D8FC090" w14:textId="4056D529" w:rsidR="003C3FBB" w:rsidRPr="005C65AD" w:rsidRDefault="003C3FBB" w:rsidP="0044458F">
      <w:pPr>
        <w:tabs>
          <w:tab w:val="left" w:pos="1560"/>
        </w:tabs>
        <w:ind w:firstLine="709"/>
        <w:jc w:val="both"/>
        <w:rPr>
          <w:sz w:val="24"/>
          <w:szCs w:val="24"/>
        </w:rPr>
      </w:pPr>
      <w:r w:rsidRPr="005C65AD">
        <w:rPr>
          <w:sz w:val="24"/>
          <w:szCs w:val="24"/>
        </w:rPr>
        <w:t>22) исполнить иные обязательства, предусмотренные законодательством Российской Федерации и настоящим контрактом</w:t>
      </w:r>
      <w:r w:rsidR="003334D9" w:rsidRPr="005C65AD">
        <w:rPr>
          <w:sz w:val="24"/>
          <w:szCs w:val="24"/>
        </w:rPr>
        <w:t>.</w:t>
      </w:r>
    </w:p>
    <w:p w14:paraId="4CEDA9DB" w14:textId="77777777" w:rsidR="004747A4" w:rsidRPr="005C65AD" w:rsidRDefault="004747A4" w:rsidP="00507A96">
      <w:pPr>
        <w:ind w:firstLine="709"/>
        <w:jc w:val="both"/>
        <w:rPr>
          <w:sz w:val="24"/>
          <w:szCs w:val="24"/>
        </w:rPr>
      </w:pPr>
    </w:p>
    <w:p w14:paraId="549A0BC0" w14:textId="5EC3ABB1" w:rsidR="004747A4" w:rsidRPr="005C65AD" w:rsidRDefault="004747A4" w:rsidP="00507A96">
      <w:pPr>
        <w:ind w:firstLine="709"/>
        <w:jc w:val="both"/>
        <w:rPr>
          <w:b/>
          <w:sz w:val="24"/>
          <w:szCs w:val="24"/>
        </w:rPr>
      </w:pPr>
      <w:r w:rsidRPr="005C65AD">
        <w:rPr>
          <w:b/>
          <w:sz w:val="24"/>
          <w:szCs w:val="24"/>
        </w:rPr>
        <w:t>2</w:t>
      </w:r>
      <w:r w:rsidR="00DB435D" w:rsidRPr="005C65AD">
        <w:rPr>
          <w:b/>
          <w:sz w:val="24"/>
          <w:szCs w:val="24"/>
        </w:rPr>
        <w:t>2</w:t>
      </w:r>
      <w:r w:rsidRPr="005C65AD">
        <w:rPr>
          <w:b/>
          <w:sz w:val="24"/>
          <w:szCs w:val="24"/>
        </w:rPr>
        <w:t>. Заказчик имеет право:</w:t>
      </w:r>
    </w:p>
    <w:p w14:paraId="34C1B2BF" w14:textId="77777777" w:rsidR="004747A4" w:rsidRPr="005C65AD" w:rsidRDefault="004747A4" w:rsidP="00507A96">
      <w:pPr>
        <w:ind w:firstLine="709"/>
        <w:jc w:val="both"/>
        <w:rPr>
          <w:sz w:val="24"/>
          <w:szCs w:val="24"/>
        </w:rPr>
      </w:pPr>
      <w:r w:rsidRPr="005C65AD">
        <w:rPr>
          <w:sz w:val="24"/>
          <w:szCs w:val="24"/>
        </w:rPr>
        <w:t>1) требовать от Исполнителя надлежащего исполнения обязательств, установленных настоящим контрактом;</w:t>
      </w:r>
    </w:p>
    <w:p w14:paraId="05F315BE" w14:textId="77777777" w:rsidR="00CB5251" w:rsidRPr="005C65AD" w:rsidRDefault="00CB5251" w:rsidP="00507A96">
      <w:pPr>
        <w:ind w:firstLine="709"/>
        <w:jc w:val="both"/>
        <w:rPr>
          <w:sz w:val="24"/>
          <w:szCs w:val="24"/>
        </w:rPr>
      </w:pPr>
      <w:r w:rsidRPr="005C65AD">
        <w:rPr>
          <w:sz w:val="24"/>
          <w:szCs w:val="24"/>
        </w:rPr>
        <w:t>2) проверять ход и качество выполнения Исполнителем условий настоящего контракт;</w:t>
      </w:r>
    </w:p>
    <w:p w14:paraId="5995D105" w14:textId="77777777" w:rsidR="004747A4" w:rsidRPr="005C65AD" w:rsidRDefault="00CB5251" w:rsidP="00507A96">
      <w:pPr>
        <w:ind w:firstLine="709"/>
        <w:jc w:val="both"/>
        <w:rPr>
          <w:sz w:val="24"/>
          <w:szCs w:val="24"/>
        </w:rPr>
      </w:pPr>
      <w:r w:rsidRPr="005C65AD">
        <w:rPr>
          <w:sz w:val="24"/>
          <w:szCs w:val="24"/>
        </w:rPr>
        <w:t>3</w:t>
      </w:r>
      <w:r w:rsidR="004747A4" w:rsidRPr="005C65AD">
        <w:rPr>
          <w:sz w:val="24"/>
          <w:szCs w:val="24"/>
        </w:rPr>
        <w:t xml:space="preserve">) требовать от Исполнителя своевременного устранения выявленных </w:t>
      </w:r>
      <w:r w:rsidRPr="005C65AD">
        <w:rPr>
          <w:sz w:val="24"/>
          <w:szCs w:val="24"/>
        </w:rPr>
        <w:t xml:space="preserve">в ходе проведения контроля </w:t>
      </w:r>
      <w:r w:rsidR="004747A4" w:rsidRPr="005C65AD">
        <w:rPr>
          <w:sz w:val="24"/>
          <w:szCs w:val="24"/>
        </w:rPr>
        <w:t>недостатков;</w:t>
      </w:r>
    </w:p>
    <w:p w14:paraId="63809317" w14:textId="1752D297" w:rsidR="00CB5251" w:rsidRPr="005C65AD" w:rsidRDefault="00CB5251" w:rsidP="00507A96">
      <w:pPr>
        <w:ind w:firstLine="709"/>
        <w:jc w:val="both"/>
        <w:rPr>
          <w:sz w:val="24"/>
          <w:szCs w:val="24"/>
        </w:rPr>
      </w:pPr>
      <w:r w:rsidRPr="005C65AD">
        <w:rPr>
          <w:sz w:val="24"/>
          <w:szCs w:val="24"/>
        </w:rPr>
        <w:t xml:space="preserve">4) требовать от Исполнителя предоставления (формирования с использованием ЕИС) надлежащим образом оформленных документов, указанных в пункте </w:t>
      </w:r>
      <w:r w:rsidR="00172BD3" w:rsidRPr="005C65AD">
        <w:rPr>
          <w:sz w:val="24"/>
          <w:szCs w:val="24"/>
        </w:rPr>
        <w:t>2</w:t>
      </w:r>
      <w:r w:rsidR="003334D9" w:rsidRPr="005C65AD">
        <w:rPr>
          <w:sz w:val="24"/>
          <w:szCs w:val="24"/>
        </w:rPr>
        <w:t>6</w:t>
      </w:r>
      <w:r w:rsidRPr="005C65AD">
        <w:rPr>
          <w:sz w:val="24"/>
          <w:szCs w:val="24"/>
        </w:rPr>
        <w:t xml:space="preserve"> Контракта;</w:t>
      </w:r>
    </w:p>
    <w:p w14:paraId="5697D73C" w14:textId="77777777" w:rsidR="004747A4" w:rsidRPr="005C65AD" w:rsidRDefault="004747A4" w:rsidP="00507A96">
      <w:pPr>
        <w:ind w:firstLine="709"/>
        <w:jc w:val="both"/>
        <w:rPr>
          <w:sz w:val="24"/>
          <w:szCs w:val="24"/>
        </w:rPr>
      </w:pPr>
    </w:p>
    <w:p w14:paraId="1A28F8A2" w14:textId="45ED124E" w:rsidR="004747A4" w:rsidRPr="005C65AD" w:rsidRDefault="004747A4" w:rsidP="00507A96">
      <w:pPr>
        <w:ind w:firstLine="709"/>
        <w:jc w:val="both"/>
        <w:rPr>
          <w:b/>
          <w:sz w:val="24"/>
          <w:szCs w:val="24"/>
        </w:rPr>
      </w:pPr>
      <w:r w:rsidRPr="005C65AD">
        <w:rPr>
          <w:b/>
          <w:sz w:val="24"/>
          <w:szCs w:val="24"/>
        </w:rPr>
        <w:t>2</w:t>
      </w:r>
      <w:r w:rsidR="00DB435D" w:rsidRPr="005C65AD">
        <w:rPr>
          <w:b/>
          <w:sz w:val="24"/>
          <w:szCs w:val="24"/>
        </w:rPr>
        <w:t>3</w:t>
      </w:r>
      <w:r w:rsidRPr="005C65AD">
        <w:rPr>
          <w:b/>
          <w:sz w:val="24"/>
          <w:szCs w:val="24"/>
        </w:rPr>
        <w:t>. Заказчик обязан:</w:t>
      </w:r>
    </w:p>
    <w:p w14:paraId="23D5AF2A" w14:textId="72C45769" w:rsidR="003C3FBB" w:rsidRPr="005C65AD" w:rsidRDefault="004747A4" w:rsidP="003C3FBB">
      <w:pPr>
        <w:pStyle w:val="ConsPlusNormal"/>
        <w:ind w:firstLine="709"/>
        <w:jc w:val="both"/>
        <w:rPr>
          <w:rFonts w:ascii="Times New Roman" w:hAnsi="Times New Roman"/>
          <w:sz w:val="24"/>
          <w:szCs w:val="24"/>
        </w:rPr>
      </w:pPr>
      <w:r w:rsidRPr="005C65AD">
        <w:rPr>
          <w:rFonts w:ascii="Times New Roman" w:hAnsi="Times New Roman"/>
          <w:sz w:val="24"/>
          <w:szCs w:val="24"/>
        </w:rPr>
        <w:t xml:space="preserve">1) </w:t>
      </w:r>
      <w:r w:rsidR="003C3FBB" w:rsidRPr="005C65AD">
        <w:rPr>
          <w:rFonts w:ascii="Times New Roman" w:hAnsi="Times New Roman"/>
          <w:sz w:val="24"/>
          <w:szCs w:val="24"/>
        </w:rPr>
        <w:t>предоставить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в случае, если объектом закупки является оказание услуг, предусматривающих приготовление и при необходимости раздачу пищевой продукции с использованием такого имущества:</w:t>
      </w:r>
    </w:p>
    <w:p w14:paraId="30D71E8B" w14:textId="1606675F" w:rsidR="004747A4" w:rsidRPr="005C65AD" w:rsidRDefault="003C3FBB" w:rsidP="00507A96">
      <w:pPr>
        <w:tabs>
          <w:tab w:val="left" w:pos="1134"/>
          <w:tab w:val="left" w:pos="1418"/>
        </w:tabs>
        <w:ind w:firstLine="709"/>
        <w:jc w:val="both"/>
        <w:rPr>
          <w:sz w:val="24"/>
          <w:szCs w:val="24"/>
        </w:rPr>
      </w:pPr>
      <w:r w:rsidRPr="005C65AD">
        <w:rPr>
          <w:sz w:val="24"/>
          <w:szCs w:val="24"/>
        </w:rPr>
        <w:t xml:space="preserve">а) </w:t>
      </w:r>
      <w:r w:rsidR="004747A4" w:rsidRPr="005C65AD">
        <w:rPr>
          <w:sz w:val="24"/>
          <w:szCs w:val="24"/>
        </w:rPr>
        <w:t xml:space="preserve">помещение пищеблока с подсобными помещениями и установленным в них оборудованием. Передаваемые помещения соответствуют действующим санитарным правилам и нормам; </w:t>
      </w:r>
    </w:p>
    <w:p w14:paraId="47BB7D1B" w14:textId="5D6F23AA" w:rsidR="004747A4" w:rsidRPr="005C65AD" w:rsidRDefault="00DB435D" w:rsidP="00507A96">
      <w:pPr>
        <w:tabs>
          <w:tab w:val="left" w:pos="1134"/>
          <w:tab w:val="left" w:pos="1418"/>
        </w:tabs>
        <w:ind w:firstLine="709"/>
        <w:jc w:val="both"/>
        <w:rPr>
          <w:sz w:val="24"/>
          <w:szCs w:val="24"/>
        </w:rPr>
      </w:pPr>
      <w:r w:rsidRPr="005C65AD">
        <w:rPr>
          <w:sz w:val="24"/>
          <w:szCs w:val="24"/>
        </w:rPr>
        <w:t>б</w:t>
      </w:r>
      <w:r w:rsidR="004747A4" w:rsidRPr="005C65AD">
        <w:rPr>
          <w:sz w:val="24"/>
          <w:szCs w:val="24"/>
        </w:rPr>
        <w:t>) оборудование (технологическое, холодильное, весоизмерительное), инвентарь для хранения продуктов, кухонный инвентарь, необходимый для приготовления пищи, посуду;</w:t>
      </w:r>
    </w:p>
    <w:p w14:paraId="7EBB6100" w14:textId="32A15432" w:rsidR="004747A4" w:rsidRPr="005C65AD" w:rsidRDefault="00DB435D" w:rsidP="00507A96">
      <w:pPr>
        <w:tabs>
          <w:tab w:val="left" w:pos="1134"/>
          <w:tab w:val="left" w:pos="1418"/>
        </w:tabs>
        <w:ind w:firstLine="709"/>
        <w:jc w:val="both"/>
        <w:rPr>
          <w:sz w:val="24"/>
          <w:szCs w:val="24"/>
        </w:rPr>
      </w:pPr>
      <w:r w:rsidRPr="005C65AD">
        <w:rPr>
          <w:sz w:val="24"/>
          <w:szCs w:val="24"/>
        </w:rPr>
        <w:t>2</w:t>
      </w:r>
      <w:r w:rsidR="004747A4" w:rsidRPr="005C65AD">
        <w:rPr>
          <w:sz w:val="24"/>
          <w:szCs w:val="24"/>
        </w:rPr>
        <w:t>) предоставить на безвозмездной основе право пользования электроэнергией и водой для приготовления пищи, а также теплоснабжением, горячим водоснабжением;</w:t>
      </w:r>
    </w:p>
    <w:p w14:paraId="7585484A" w14:textId="7B94780E" w:rsidR="004747A4" w:rsidRPr="005C65AD" w:rsidRDefault="00DB435D" w:rsidP="00507A96">
      <w:pPr>
        <w:tabs>
          <w:tab w:val="left" w:pos="1134"/>
          <w:tab w:val="left" w:pos="1418"/>
        </w:tabs>
        <w:ind w:firstLine="709"/>
        <w:jc w:val="both"/>
        <w:rPr>
          <w:sz w:val="24"/>
          <w:szCs w:val="24"/>
        </w:rPr>
      </w:pPr>
      <w:r w:rsidRPr="005C65AD">
        <w:rPr>
          <w:sz w:val="24"/>
          <w:szCs w:val="24"/>
        </w:rPr>
        <w:t>3</w:t>
      </w:r>
      <w:r w:rsidR="004747A4" w:rsidRPr="005C65AD">
        <w:rPr>
          <w:sz w:val="24"/>
          <w:szCs w:val="24"/>
        </w:rPr>
        <w:t>) создавать необходимые условия для оказания услуг питания учащихся учреждения Заказчика:</w:t>
      </w:r>
    </w:p>
    <w:p w14:paraId="68251677" w14:textId="4748E04B" w:rsidR="004747A4" w:rsidRPr="005C65AD" w:rsidRDefault="009F185F" w:rsidP="00507A96">
      <w:pPr>
        <w:tabs>
          <w:tab w:val="left" w:pos="1134"/>
          <w:tab w:val="left" w:pos="1418"/>
        </w:tabs>
        <w:suppressAutoHyphens/>
        <w:ind w:firstLine="709"/>
        <w:jc w:val="both"/>
        <w:rPr>
          <w:sz w:val="24"/>
          <w:szCs w:val="24"/>
        </w:rPr>
      </w:pPr>
      <w:r w:rsidRPr="005C65AD">
        <w:rPr>
          <w:sz w:val="24"/>
          <w:szCs w:val="24"/>
        </w:rPr>
        <w:t>а</w:t>
      </w:r>
      <w:r w:rsidR="004747A4" w:rsidRPr="005C65AD">
        <w:rPr>
          <w:sz w:val="24"/>
          <w:szCs w:val="24"/>
        </w:rPr>
        <w:t>) обеспечивать наличие силовой электроэнергии, горячей и холодной воды, отопления, освещения для приготовления и отпуска пищи;</w:t>
      </w:r>
    </w:p>
    <w:p w14:paraId="71DBB562" w14:textId="6BC11970" w:rsidR="004747A4" w:rsidRPr="005C65AD" w:rsidRDefault="009F185F" w:rsidP="00507A96">
      <w:pPr>
        <w:tabs>
          <w:tab w:val="left" w:pos="1134"/>
          <w:tab w:val="left" w:pos="1418"/>
        </w:tabs>
        <w:suppressAutoHyphens/>
        <w:ind w:firstLine="709"/>
        <w:jc w:val="both"/>
        <w:rPr>
          <w:sz w:val="24"/>
          <w:szCs w:val="24"/>
        </w:rPr>
      </w:pPr>
      <w:r w:rsidRPr="005C65AD">
        <w:rPr>
          <w:sz w:val="24"/>
          <w:szCs w:val="24"/>
        </w:rPr>
        <w:t>б</w:t>
      </w:r>
      <w:r w:rsidR="004747A4" w:rsidRPr="005C65AD">
        <w:rPr>
          <w:sz w:val="24"/>
          <w:szCs w:val="24"/>
        </w:rPr>
        <w:t>) проводить своевременно дератизацию, дезинсекцию помещений пищеблока и столовой;</w:t>
      </w:r>
    </w:p>
    <w:p w14:paraId="14CA6EDC" w14:textId="2FA5DDE4" w:rsidR="004747A4" w:rsidRPr="005C65AD" w:rsidRDefault="009F185F" w:rsidP="00507A96">
      <w:pPr>
        <w:tabs>
          <w:tab w:val="left" w:pos="1134"/>
          <w:tab w:val="left" w:pos="1418"/>
        </w:tabs>
        <w:suppressAutoHyphens/>
        <w:ind w:firstLine="709"/>
        <w:jc w:val="both"/>
        <w:rPr>
          <w:sz w:val="24"/>
          <w:szCs w:val="24"/>
        </w:rPr>
      </w:pPr>
      <w:r w:rsidRPr="005C65AD">
        <w:rPr>
          <w:sz w:val="24"/>
          <w:szCs w:val="24"/>
        </w:rPr>
        <w:t>в</w:t>
      </w:r>
      <w:r w:rsidR="004747A4" w:rsidRPr="005C65AD">
        <w:rPr>
          <w:sz w:val="24"/>
          <w:szCs w:val="24"/>
        </w:rPr>
        <w:t>) обеспечивать беспрепятственный доступ автомобилей и работников Исполнителя к месту разгрузки продуктов, доставляемых на пищеблок, а в зимний период - контроль за своевременной очисткой подъездных путей от снега;</w:t>
      </w:r>
    </w:p>
    <w:p w14:paraId="350BA3F2" w14:textId="7B2713F4" w:rsidR="004747A4" w:rsidRPr="005C65AD" w:rsidRDefault="00DB435D" w:rsidP="00507A96">
      <w:pPr>
        <w:tabs>
          <w:tab w:val="left" w:pos="1134"/>
          <w:tab w:val="left" w:pos="1418"/>
        </w:tabs>
        <w:ind w:firstLine="709"/>
        <w:jc w:val="both"/>
        <w:rPr>
          <w:sz w:val="24"/>
          <w:szCs w:val="24"/>
        </w:rPr>
      </w:pPr>
      <w:r w:rsidRPr="005C65AD">
        <w:rPr>
          <w:sz w:val="24"/>
          <w:szCs w:val="24"/>
        </w:rPr>
        <w:t>4</w:t>
      </w:r>
      <w:r w:rsidR="004747A4" w:rsidRPr="005C65AD">
        <w:rPr>
          <w:sz w:val="24"/>
          <w:szCs w:val="24"/>
        </w:rPr>
        <w:t>) регулярно проводить бракераж пищи бракеражной комиссией, в состав которой входит представитель Исполнителя в соответствии с требованиями СанПиН;</w:t>
      </w:r>
    </w:p>
    <w:p w14:paraId="1A9D5355" w14:textId="0DBC7CCF" w:rsidR="004747A4" w:rsidRPr="005C65AD" w:rsidRDefault="00DB435D" w:rsidP="00507A96">
      <w:pPr>
        <w:tabs>
          <w:tab w:val="left" w:pos="1134"/>
          <w:tab w:val="left" w:pos="1418"/>
        </w:tabs>
        <w:ind w:firstLine="709"/>
        <w:jc w:val="both"/>
        <w:rPr>
          <w:sz w:val="24"/>
          <w:szCs w:val="24"/>
        </w:rPr>
      </w:pPr>
      <w:r w:rsidRPr="005C65AD">
        <w:rPr>
          <w:sz w:val="24"/>
          <w:szCs w:val="24"/>
        </w:rPr>
        <w:t>5</w:t>
      </w:r>
      <w:r w:rsidR="004747A4" w:rsidRPr="005C65AD">
        <w:rPr>
          <w:sz w:val="24"/>
          <w:szCs w:val="24"/>
        </w:rPr>
        <w:t>) предоставить Исполнителю и заведующей производством столовой в течение трех рабочих дней с даты подписания настоящего контракта копию приказа о назначении лица, ответственного за ежемесячное составление и передачу Исполнителю документов, подтверждающих посещаемость столовой учащимися льготных категорий, в том числе с ограниченными возможностями здоровья, далее - ОВЗ, и своевременно информировать о внесении в него изменений;</w:t>
      </w:r>
    </w:p>
    <w:p w14:paraId="2092A43F" w14:textId="6A9D2122" w:rsidR="004747A4" w:rsidRPr="005C65AD" w:rsidRDefault="00DB435D" w:rsidP="00507A96">
      <w:pPr>
        <w:tabs>
          <w:tab w:val="left" w:pos="1134"/>
          <w:tab w:val="left" w:pos="1418"/>
        </w:tabs>
        <w:ind w:firstLine="709"/>
        <w:jc w:val="both"/>
        <w:rPr>
          <w:sz w:val="24"/>
          <w:szCs w:val="24"/>
        </w:rPr>
      </w:pPr>
      <w:r w:rsidRPr="005C65AD">
        <w:rPr>
          <w:sz w:val="24"/>
          <w:szCs w:val="24"/>
        </w:rPr>
        <w:t>6</w:t>
      </w:r>
      <w:r w:rsidR="004747A4" w:rsidRPr="005C65AD">
        <w:rPr>
          <w:sz w:val="24"/>
          <w:szCs w:val="24"/>
        </w:rPr>
        <w:t>)  предоставлять Исполнителю реестры количества фактически питающихся учащихся, относящихся к льготным категориям, в том числе учащихся с ОВЗ, подписанные лицом, ответственным за питание, руководителем учреждения и скрепленные печатью учреждения Заказчика;</w:t>
      </w:r>
    </w:p>
    <w:p w14:paraId="34B3B97D" w14:textId="714241E0" w:rsidR="004747A4" w:rsidRPr="005C65AD" w:rsidRDefault="00DB435D" w:rsidP="00507A96">
      <w:pPr>
        <w:tabs>
          <w:tab w:val="left" w:pos="1134"/>
          <w:tab w:val="left" w:pos="1418"/>
        </w:tabs>
        <w:ind w:firstLine="709"/>
        <w:jc w:val="both"/>
        <w:rPr>
          <w:sz w:val="24"/>
          <w:szCs w:val="24"/>
        </w:rPr>
      </w:pPr>
      <w:r w:rsidRPr="005C65AD">
        <w:rPr>
          <w:sz w:val="24"/>
          <w:szCs w:val="24"/>
        </w:rPr>
        <w:t>7</w:t>
      </w:r>
      <w:r w:rsidR="004747A4" w:rsidRPr="005C65AD">
        <w:rPr>
          <w:sz w:val="24"/>
          <w:szCs w:val="24"/>
        </w:rPr>
        <w:t xml:space="preserve">) </w:t>
      </w:r>
      <w:r w:rsidR="004747A4" w:rsidRPr="005C65AD">
        <w:rPr>
          <w:iCs/>
          <w:sz w:val="24"/>
          <w:szCs w:val="24"/>
        </w:rPr>
        <w:t xml:space="preserve">ежедневно до </w:t>
      </w:r>
      <w:r w:rsidR="00311D1A" w:rsidRPr="005C65AD">
        <w:rPr>
          <w:iCs/>
          <w:sz w:val="24"/>
          <w:szCs w:val="24"/>
        </w:rPr>
        <w:t xml:space="preserve">09.00 </w:t>
      </w:r>
      <w:r w:rsidR="004747A4" w:rsidRPr="005C65AD">
        <w:rPr>
          <w:iCs/>
          <w:sz w:val="24"/>
          <w:szCs w:val="24"/>
        </w:rPr>
        <w:t>часов</w:t>
      </w:r>
      <w:r w:rsidR="004747A4" w:rsidRPr="005C65AD">
        <w:rPr>
          <w:i/>
          <w:sz w:val="24"/>
          <w:szCs w:val="24"/>
        </w:rPr>
        <w:t xml:space="preserve"> </w:t>
      </w:r>
      <w:r w:rsidR="004747A4" w:rsidRPr="005C65AD">
        <w:rPr>
          <w:sz w:val="24"/>
          <w:szCs w:val="24"/>
        </w:rPr>
        <w:t>подавать заведующей производством столовой письменную информацию о фактическом количестве питающихся учащихся;</w:t>
      </w:r>
    </w:p>
    <w:p w14:paraId="6DDFB784" w14:textId="060F8CE4" w:rsidR="004747A4" w:rsidRPr="005C65AD" w:rsidRDefault="00DB435D" w:rsidP="00507A96">
      <w:pPr>
        <w:ind w:firstLine="709"/>
        <w:jc w:val="both"/>
        <w:rPr>
          <w:sz w:val="24"/>
          <w:szCs w:val="24"/>
        </w:rPr>
      </w:pPr>
      <w:r w:rsidRPr="005C65AD">
        <w:rPr>
          <w:sz w:val="24"/>
          <w:szCs w:val="24"/>
        </w:rPr>
        <w:t>8</w:t>
      </w:r>
      <w:r w:rsidR="004747A4" w:rsidRPr="005C65AD">
        <w:rPr>
          <w:sz w:val="24"/>
          <w:szCs w:val="24"/>
        </w:rPr>
        <w:t>) обеспечить контроль за исполнением настоящего контракта;</w:t>
      </w:r>
    </w:p>
    <w:p w14:paraId="3A902B41" w14:textId="5B2FF49B" w:rsidR="00CB5251" w:rsidRPr="005C65AD" w:rsidRDefault="00DB435D" w:rsidP="00507A96">
      <w:pPr>
        <w:ind w:firstLine="709"/>
        <w:jc w:val="both"/>
        <w:rPr>
          <w:bCs/>
          <w:sz w:val="24"/>
          <w:szCs w:val="24"/>
        </w:rPr>
      </w:pPr>
      <w:r w:rsidRPr="005C65AD">
        <w:rPr>
          <w:sz w:val="24"/>
          <w:szCs w:val="24"/>
        </w:rPr>
        <w:t>9</w:t>
      </w:r>
      <w:r w:rsidR="00CB5251" w:rsidRPr="005C65AD">
        <w:rPr>
          <w:sz w:val="24"/>
          <w:szCs w:val="24"/>
        </w:rPr>
        <w:t xml:space="preserve">) принять и оплатить оказанные услуги в соответствии с настоящим контрактом </w:t>
      </w:r>
      <w:r w:rsidR="005233D3" w:rsidRPr="005C65AD">
        <w:rPr>
          <w:sz w:val="24"/>
          <w:szCs w:val="24"/>
        </w:rPr>
        <w:t>при отсутствии</w:t>
      </w:r>
      <w:r w:rsidR="00CB5251" w:rsidRPr="005C65AD">
        <w:rPr>
          <w:sz w:val="24"/>
          <w:szCs w:val="24"/>
        </w:rPr>
        <w:t xml:space="preserve"> у него замечаний по качеству, количеству, соответствию оказанных услуг условиям контракта;</w:t>
      </w:r>
      <w:r w:rsidR="00CB5251" w:rsidRPr="005C65AD">
        <w:rPr>
          <w:bCs/>
          <w:sz w:val="24"/>
          <w:szCs w:val="24"/>
        </w:rPr>
        <w:t xml:space="preserve"> </w:t>
      </w:r>
    </w:p>
    <w:p w14:paraId="47D83075" w14:textId="006A68EB" w:rsidR="00CB5251" w:rsidRPr="005C65AD" w:rsidRDefault="00CB5251" w:rsidP="00507A96">
      <w:pPr>
        <w:ind w:firstLine="709"/>
        <w:jc w:val="both"/>
        <w:rPr>
          <w:bCs/>
          <w:sz w:val="24"/>
          <w:szCs w:val="24"/>
        </w:rPr>
      </w:pPr>
      <w:r w:rsidRPr="005C65AD">
        <w:rPr>
          <w:sz w:val="24"/>
          <w:szCs w:val="24"/>
        </w:rPr>
        <w:t>1</w:t>
      </w:r>
      <w:r w:rsidR="00DB435D" w:rsidRPr="005C65AD">
        <w:rPr>
          <w:sz w:val="24"/>
          <w:szCs w:val="24"/>
        </w:rPr>
        <w:t>0</w:t>
      </w:r>
      <w:r w:rsidRPr="005C65AD">
        <w:rPr>
          <w:sz w:val="24"/>
          <w:szCs w:val="24"/>
        </w:rPr>
        <w:t>) направлять (формировать с использованием ЕИС) мотивированный отказ от подписания документа о приемке по результатам приемки оказанных услуг в случае оказания услуг, не соответствующих условиям Контракта;</w:t>
      </w:r>
    </w:p>
    <w:p w14:paraId="4BC7DC28" w14:textId="103DDC2F" w:rsidR="00CB5251" w:rsidRPr="005C65AD" w:rsidRDefault="00CB5251" w:rsidP="00507A96">
      <w:pPr>
        <w:ind w:firstLine="709"/>
        <w:jc w:val="both"/>
        <w:rPr>
          <w:rFonts w:eastAsiaTheme="minorHAnsi"/>
          <w:sz w:val="24"/>
          <w:szCs w:val="24"/>
          <w:lang w:eastAsia="en-US"/>
        </w:rPr>
      </w:pPr>
      <w:r w:rsidRPr="005C65AD">
        <w:rPr>
          <w:bCs/>
          <w:sz w:val="24"/>
          <w:szCs w:val="24"/>
        </w:rPr>
        <w:t>1</w:t>
      </w:r>
      <w:r w:rsidR="00DB435D" w:rsidRPr="005C65AD">
        <w:rPr>
          <w:bCs/>
          <w:sz w:val="24"/>
          <w:szCs w:val="24"/>
        </w:rPr>
        <w:t>1</w:t>
      </w:r>
      <w:r w:rsidRPr="005C65AD">
        <w:rPr>
          <w:bCs/>
          <w:sz w:val="24"/>
          <w:szCs w:val="24"/>
        </w:rPr>
        <w:t xml:space="preserve">) </w:t>
      </w:r>
      <w:r w:rsidRPr="005C65AD">
        <w:rPr>
          <w:rFonts w:eastAsiaTheme="minorHAnsi"/>
          <w:sz w:val="24"/>
          <w:szCs w:val="24"/>
          <w:lang w:eastAsia="en-US"/>
        </w:rPr>
        <w:t>принять решение об одностороннем отказе от исполнения контракта если в ходе исполнения контракта установлено, что:</w:t>
      </w:r>
    </w:p>
    <w:p w14:paraId="4D55DAB3" w14:textId="77777777" w:rsidR="00CB5251" w:rsidRPr="005C65AD" w:rsidRDefault="00CB5251" w:rsidP="00507A96">
      <w:pPr>
        <w:ind w:firstLine="709"/>
        <w:jc w:val="both"/>
        <w:rPr>
          <w:rFonts w:eastAsiaTheme="minorHAnsi"/>
          <w:sz w:val="24"/>
          <w:szCs w:val="24"/>
          <w:lang w:eastAsia="en-US"/>
        </w:rPr>
      </w:pPr>
      <w:bookmarkStart w:id="3" w:name="Par2"/>
      <w:bookmarkEnd w:id="3"/>
      <w:r w:rsidRPr="005C65AD">
        <w:rPr>
          <w:rFonts w:eastAsiaTheme="minorHAnsi"/>
          <w:sz w:val="24"/>
          <w:szCs w:val="24"/>
          <w:lang w:eastAsia="en-US"/>
        </w:rPr>
        <w:t>а)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статьи 31 Закона № 44-ФЗ);</w:t>
      </w:r>
    </w:p>
    <w:p w14:paraId="71B3DBA4" w14:textId="77777777" w:rsidR="00CB5251" w:rsidRPr="005C65AD" w:rsidRDefault="00CB5251" w:rsidP="00507A96">
      <w:pPr>
        <w:ind w:firstLine="709"/>
        <w:jc w:val="both"/>
        <w:rPr>
          <w:rFonts w:eastAsiaTheme="minorHAnsi"/>
          <w:sz w:val="24"/>
          <w:szCs w:val="24"/>
          <w:lang w:eastAsia="en-US"/>
        </w:rPr>
      </w:pPr>
      <w:r w:rsidRPr="005C65AD">
        <w:rPr>
          <w:rFonts w:eastAsiaTheme="minorHAnsi"/>
          <w:sz w:val="24"/>
          <w:szCs w:val="24"/>
          <w:lang w:eastAsia="en-US"/>
        </w:rPr>
        <w:t>б) при определении исполнителя Исполнитель представил недостоверную информацию о своем соответствии требованиям, указанным в подпункте «а» настоящего подпункта, что позволило ему стать победителем определения исполнителя;</w:t>
      </w:r>
    </w:p>
    <w:p w14:paraId="1BFE21E2" w14:textId="71167298" w:rsidR="00CB5251" w:rsidRPr="005C65AD" w:rsidRDefault="00CB5251" w:rsidP="00507A96">
      <w:pPr>
        <w:ind w:firstLine="709"/>
        <w:jc w:val="both"/>
        <w:rPr>
          <w:sz w:val="24"/>
          <w:szCs w:val="24"/>
        </w:rPr>
      </w:pPr>
      <w:r w:rsidRPr="005C65AD">
        <w:rPr>
          <w:sz w:val="24"/>
          <w:szCs w:val="24"/>
        </w:rPr>
        <w:t>1</w:t>
      </w:r>
      <w:r w:rsidR="00DB435D" w:rsidRPr="005C65AD">
        <w:rPr>
          <w:sz w:val="24"/>
          <w:szCs w:val="24"/>
        </w:rPr>
        <w:t>2</w:t>
      </w:r>
      <w:r w:rsidRPr="005C65AD">
        <w:rPr>
          <w:sz w:val="24"/>
          <w:szCs w:val="24"/>
        </w:rPr>
        <w:t>) обеспечить контроль за исполнением настоящего контракта;</w:t>
      </w:r>
    </w:p>
    <w:p w14:paraId="7F66A5F4" w14:textId="2D580D29" w:rsidR="00CB5251" w:rsidRPr="005C65AD" w:rsidRDefault="00CB5251" w:rsidP="00507A96">
      <w:pPr>
        <w:shd w:val="clear" w:color="auto" w:fill="FFFFFF"/>
        <w:ind w:firstLine="709"/>
        <w:jc w:val="both"/>
        <w:outlineLvl w:val="0"/>
        <w:rPr>
          <w:sz w:val="24"/>
          <w:szCs w:val="24"/>
        </w:rPr>
      </w:pPr>
      <w:r w:rsidRPr="005C65AD">
        <w:rPr>
          <w:sz w:val="24"/>
          <w:szCs w:val="24"/>
        </w:rPr>
        <w:t>1</w:t>
      </w:r>
      <w:r w:rsidR="00DB435D" w:rsidRPr="005C65AD">
        <w:rPr>
          <w:sz w:val="24"/>
          <w:szCs w:val="24"/>
        </w:rPr>
        <w:t>3</w:t>
      </w:r>
      <w:r w:rsidRPr="005C65AD">
        <w:rPr>
          <w:sz w:val="24"/>
          <w:szCs w:val="24"/>
        </w:rPr>
        <w:t>) до взыскания неустойки (штрафов, пеней) в судебном порядке соблюдать претензионный порядок урегулирования спора, установленный настоящим контрактом.</w:t>
      </w:r>
    </w:p>
    <w:p w14:paraId="1FF96D17" w14:textId="77777777" w:rsidR="004747A4" w:rsidRPr="005C65AD" w:rsidRDefault="004747A4" w:rsidP="004747A4">
      <w:pPr>
        <w:ind w:firstLine="567"/>
        <w:jc w:val="both"/>
        <w:rPr>
          <w:sz w:val="24"/>
          <w:szCs w:val="24"/>
        </w:rPr>
      </w:pPr>
    </w:p>
    <w:p w14:paraId="3EDAD11D" w14:textId="77777777" w:rsidR="004747A4" w:rsidRPr="005C65AD" w:rsidRDefault="004747A4" w:rsidP="004747A4">
      <w:pPr>
        <w:ind w:firstLine="459"/>
        <w:jc w:val="center"/>
        <w:rPr>
          <w:rFonts w:eastAsia="Calibri"/>
          <w:b/>
          <w:sz w:val="24"/>
          <w:szCs w:val="24"/>
        </w:rPr>
      </w:pPr>
      <w:r w:rsidRPr="005C65AD">
        <w:rPr>
          <w:rFonts w:eastAsia="Calibri"/>
          <w:b/>
          <w:sz w:val="24"/>
          <w:szCs w:val="24"/>
          <w:lang w:val="en-US"/>
        </w:rPr>
        <w:t>VII</w:t>
      </w:r>
      <w:r w:rsidRPr="005C65AD">
        <w:rPr>
          <w:rFonts w:eastAsia="Calibri"/>
          <w:b/>
          <w:sz w:val="24"/>
          <w:szCs w:val="24"/>
        </w:rPr>
        <w:t>. ПОРЯДОК ПОЛЬЗОВАНИЯ ПОМЕЩЕНИЯМИ, ОБОРУДОВАНИЕМ, ИНВЕНТАРЕМ</w:t>
      </w:r>
    </w:p>
    <w:p w14:paraId="3CC3CFCC" w14:textId="080C6C11" w:rsidR="00DB435D" w:rsidRPr="005C65AD" w:rsidRDefault="004747A4" w:rsidP="009F185F">
      <w:pPr>
        <w:tabs>
          <w:tab w:val="left" w:pos="1134"/>
          <w:tab w:val="left" w:pos="1418"/>
        </w:tabs>
        <w:ind w:firstLine="709"/>
        <w:jc w:val="both"/>
        <w:rPr>
          <w:sz w:val="24"/>
          <w:szCs w:val="24"/>
        </w:rPr>
      </w:pPr>
      <w:r w:rsidRPr="005C65AD">
        <w:rPr>
          <w:sz w:val="24"/>
          <w:szCs w:val="24"/>
        </w:rPr>
        <w:t>2</w:t>
      </w:r>
      <w:r w:rsidR="00DB435D" w:rsidRPr="005C65AD">
        <w:rPr>
          <w:sz w:val="24"/>
          <w:szCs w:val="24"/>
        </w:rPr>
        <w:t>4</w:t>
      </w:r>
      <w:r w:rsidRPr="005C65AD">
        <w:rPr>
          <w:sz w:val="24"/>
          <w:szCs w:val="24"/>
        </w:rPr>
        <w:t xml:space="preserve">. </w:t>
      </w:r>
      <w:r w:rsidR="00DB435D" w:rsidRPr="005C65AD">
        <w:rPr>
          <w:sz w:val="24"/>
          <w:szCs w:val="24"/>
        </w:rPr>
        <w:t>В соответствии с подпунктом «б» подпункта 1 пункта 21 настоящего контракта:</w:t>
      </w:r>
    </w:p>
    <w:p w14:paraId="7C8FCE6D" w14:textId="3B1B34FB" w:rsidR="00DB435D" w:rsidRPr="005C65AD" w:rsidRDefault="00DB435D" w:rsidP="009F185F">
      <w:pPr>
        <w:tabs>
          <w:tab w:val="left" w:pos="1134"/>
          <w:tab w:val="left" w:pos="1418"/>
        </w:tabs>
        <w:ind w:firstLine="709"/>
        <w:jc w:val="both"/>
        <w:rPr>
          <w:sz w:val="24"/>
          <w:szCs w:val="24"/>
        </w:rPr>
      </w:pPr>
      <w:r w:rsidRPr="005C65AD">
        <w:rPr>
          <w:sz w:val="24"/>
          <w:szCs w:val="24"/>
        </w:rPr>
        <w:t>1) н</w:t>
      </w:r>
      <w:r w:rsidR="004747A4" w:rsidRPr="005C65AD">
        <w:rPr>
          <w:sz w:val="24"/>
          <w:szCs w:val="24"/>
        </w:rPr>
        <w:t xml:space="preserve">е позднее чем за один день до даты начала оказания услуг по предмету контракта Заказчик передает Исполнителю по акту приема-передачи в безвозмездное пользование </w:t>
      </w:r>
      <w:r w:rsidRPr="005C65AD">
        <w:rPr>
          <w:sz w:val="24"/>
          <w:szCs w:val="24"/>
        </w:rPr>
        <w:t xml:space="preserve">технологическое, холодильное, весоизмерительное </w:t>
      </w:r>
      <w:r w:rsidR="004747A4" w:rsidRPr="005C65AD">
        <w:rPr>
          <w:sz w:val="24"/>
          <w:szCs w:val="24"/>
        </w:rPr>
        <w:t xml:space="preserve">оборудование, </w:t>
      </w:r>
      <w:r w:rsidRPr="005C65AD">
        <w:rPr>
          <w:sz w:val="24"/>
          <w:szCs w:val="24"/>
        </w:rPr>
        <w:t xml:space="preserve">а также </w:t>
      </w:r>
      <w:r w:rsidR="004747A4" w:rsidRPr="005C65AD">
        <w:rPr>
          <w:sz w:val="24"/>
          <w:szCs w:val="24"/>
        </w:rPr>
        <w:t>инвентарь для хранения продуктов, кухонный инвентарь, необходимый для приготовления пищи, посуду</w:t>
      </w:r>
      <w:r w:rsidR="00EF0D73" w:rsidRPr="005C65AD">
        <w:rPr>
          <w:sz w:val="24"/>
          <w:szCs w:val="24"/>
        </w:rPr>
        <w:t xml:space="preserve"> (далее – оборудование, инвентарь)</w:t>
      </w:r>
      <w:r w:rsidR="004747A4" w:rsidRPr="005C65AD">
        <w:rPr>
          <w:sz w:val="24"/>
          <w:szCs w:val="24"/>
        </w:rPr>
        <w:t xml:space="preserve">. </w:t>
      </w:r>
    </w:p>
    <w:p w14:paraId="2EA895E3" w14:textId="77777777" w:rsidR="009F185F" w:rsidRPr="005C65AD" w:rsidRDefault="009F185F" w:rsidP="009F185F">
      <w:pPr>
        <w:tabs>
          <w:tab w:val="left" w:pos="1134"/>
          <w:tab w:val="left" w:pos="1418"/>
        </w:tabs>
        <w:ind w:firstLine="709"/>
        <w:jc w:val="both"/>
        <w:rPr>
          <w:sz w:val="24"/>
          <w:szCs w:val="24"/>
        </w:rPr>
      </w:pPr>
      <w:r w:rsidRPr="005C65AD">
        <w:rPr>
          <w:sz w:val="24"/>
          <w:szCs w:val="24"/>
        </w:rPr>
        <w:t>Для передачи технологического, холодильного, весоизмерительного оборудования, а также для подтверждения его исправности (работоспособности) Заказчик вправе привлечь специалистов из организации, осуществляющей техническое обслуживание технологического оборудования.</w:t>
      </w:r>
    </w:p>
    <w:p w14:paraId="6B95237E" w14:textId="21281EAA" w:rsidR="004747A4" w:rsidRPr="005C65AD" w:rsidRDefault="004747A4" w:rsidP="009F185F">
      <w:pPr>
        <w:tabs>
          <w:tab w:val="left" w:pos="1134"/>
          <w:tab w:val="left" w:pos="1418"/>
        </w:tabs>
        <w:ind w:firstLine="709"/>
        <w:jc w:val="both"/>
        <w:rPr>
          <w:sz w:val="24"/>
          <w:szCs w:val="24"/>
        </w:rPr>
      </w:pPr>
      <w:r w:rsidRPr="005C65AD">
        <w:rPr>
          <w:sz w:val="24"/>
          <w:szCs w:val="24"/>
        </w:rPr>
        <w:t>В акте приема-передачи отражается информация о наименовании и количестве передаваемого оборудования</w:t>
      </w:r>
      <w:r w:rsidR="00C661CB" w:rsidRPr="005C65AD">
        <w:rPr>
          <w:sz w:val="24"/>
          <w:szCs w:val="24"/>
        </w:rPr>
        <w:t xml:space="preserve"> и</w:t>
      </w:r>
      <w:r w:rsidR="00EF0D73" w:rsidRPr="005C65AD">
        <w:rPr>
          <w:sz w:val="24"/>
          <w:szCs w:val="24"/>
        </w:rPr>
        <w:t xml:space="preserve"> </w:t>
      </w:r>
      <w:r w:rsidRPr="005C65AD">
        <w:rPr>
          <w:sz w:val="24"/>
          <w:szCs w:val="24"/>
        </w:rPr>
        <w:t>инвентаря,</w:t>
      </w:r>
      <w:r w:rsidR="00EF0D73" w:rsidRPr="005C65AD">
        <w:rPr>
          <w:sz w:val="24"/>
          <w:szCs w:val="24"/>
        </w:rPr>
        <w:t xml:space="preserve"> его</w:t>
      </w:r>
      <w:r w:rsidRPr="005C65AD">
        <w:rPr>
          <w:sz w:val="24"/>
          <w:szCs w:val="24"/>
        </w:rPr>
        <w:t xml:space="preserve"> исправном состоянии</w:t>
      </w:r>
      <w:r w:rsidR="00EF0D73" w:rsidRPr="005C65AD">
        <w:rPr>
          <w:sz w:val="24"/>
          <w:szCs w:val="24"/>
        </w:rPr>
        <w:t>;</w:t>
      </w:r>
    </w:p>
    <w:p w14:paraId="588A8AC3" w14:textId="1557EAA6" w:rsidR="00EF0D73" w:rsidRPr="005C65AD" w:rsidRDefault="00EF0D73" w:rsidP="009F185F">
      <w:pPr>
        <w:widowControl/>
        <w:ind w:firstLine="709"/>
        <w:jc w:val="both"/>
        <w:rPr>
          <w:rFonts w:eastAsiaTheme="minorHAnsi"/>
          <w:sz w:val="24"/>
          <w:szCs w:val="24"/>
          <w:lang w:eastAsia="en-US"/>
        </w:rPr>
      </w:pPr>
      <w:r w:rsidRPr="005C65AD">
        <w:rPr>
          <w:sz w:val="24"/>
          <w:szCs w:val="24"/>
        </w:rPr>
        <w:t xml:space="preserve">2) </w:t>
      </w:r>
      <w:r w:rsidRPr="005C65AD">
        <w:rPr>
          <w:rFonts w:eastAsiaTheme="minorHAnsi"/>
          <w:sz w:val="24"/>
          <w:szCs w:val="24"/>
          <w:lang w:eastAsia="en-US"/>
        </w:rPr>
        <w:t xml:space="preserve">Исполнитель обязан поддерживать </w:t>
      </w:r>
      <w:r w:rsidRPr="005C65AD">
        <w:rPr>
          <w:sz w:val="24"/>
          <w:szCs w:val="24"/>
        </w:rPr>
        <w:t>оборудование</w:t>
      </w:r>
      <w:r w:rsidR="00C661CB" w:rsidRPr="005C65AD">
        <w:rPr>
          <w:sz w:val="24"/>
          <w:szCs w:val="24"/>
        </w:rPr>
        <w:t xml:space="preserve"> и</w:t>
      </w:r>
      <w:r w:rsidRPr="005C65AD">
        <w:rPr>
          <w:rFonts w:eastAsiaTheme="minorHAnsi"/>
          <w:sz w:val="24"/>
          <w:szCs w:val="24"/>
          <w:lang w:eastAsia="en-US"/>
        </w:rPr>
        <w:t xml:space="preserve"> инвентарь, полученный в безвозмездное пользование, в исправном состоянии, включая осуществление текущего ремонта, и нести все расходы на содержание</w:t>
      </w:r>
      <w:r w:rsidR="00BB7CCF" w:rsidRPr="005C65AD">
        <w:rPr>
          <w:rFonts w:eastAsiaTheme="minorHAnsi"/>
          <w:sz w:val="24"/>
          <w:szCs w:val="24"/>
          <w:lang w:eastAsia="en-US"/>
        </w:rPr>
        <w:t xml:space="preserve"> оборудование</w:t>
      </w:r>
      <w:r w:rsidR="00C661CB" w:rsidRPr="005C65AD">
        <w:rPr>
          <w:rFonts w:eastAsiaTheme="minorHAnsi"/>
          <w:sz w:val="24"/>
          <w:szCs w:val="24"/>
          <w:lang w:eastAsia="en-US"/>
        </w:rPr>
        <w:t xml:space="preserve"> и</w:t>
      </w:r>
      <w:r w:rsidR="00BB7CCF" w:rsidRPr="005C65AD">
        <w:rPr>
          <w:rFonts w:eastAsiaTheme="minorHAnsi"/>
          <w:sz w:val="24"/>
          <w:szCs w:val="24"/>
          <w:lang w:eastAsia="en-US"/>
        </w:rPr>
        <w:t xml:space="preserve"> инвентаря</w:t>
      </w:r>
      <w:r w:rsidRPr="005C65AD">
        <w:rPr>
          <w:rFonts w:eastAsiaTheme="minorHAnsi"/>
          <w:sz w:val="24"/>
          <w:szCs w:val="24"/>
          <w:lang w:eastAsia="en-US"/>
        </w:rPr>
        <w:t xml:space="preserve"> (включая приобретение запасных частей, расходных материалов, проведение технического обслуживания)</w:t>
      </w:r>
      <w:r w:rsidR="009F185F" w:rsidRPr="005C65AD">
        <w:rPr>
          <w:rFonts w:eastAsiaTheme="minorHAnsi"/>
          <w:sz w:val="24"/>
          <w:szCs w:val="24"/>
          <w:lang w:eastAsia="en-US"/>
        </w:rPr>
        <w:t>;</w:t>
      </w:r>
    </w:p>
    <w:p w14:paraId="71F1C4C3" w14:textId="0A1B8DA3" w:rsidR="00EF0D73" w:rsidRPr="005C65AD" w:rsidRDefault="009F185F" w:rsidP="009F185F">
      <w:pPr>
        <w:widowControl/>
        <w:ind w:firstLine="709"/>
        <w:jc w:val="both"/>
        <w:rPr>
          <w:rFonts w:eastAsiaTheme="minorHAnsi"/>
          <w:sz w:val="24"/>
          <w:szCs w:val="24"/>
          <w:lang w:eastAsia="en-US"/>
        </w:rPr>
      </w:pPr>
      <w:r w:rsidRPr="005C65AD">
        <w:rPr>
          <w:rFonts w:eastAsiaTheme="minorHAnsi"/>
          <w:sz w:val="24"/>
          <w:szCs w:val="24"/>
          <w:lang w:eastAsia="en-US"/>
        </w:rPr>
        <w:t>3) Исполнитель</w:t>
      </w:r>
      <w:r w:rsidR="00EF0D73" w:rsidRPr="005C65AD">
        <w:rPr>
          <w:rFonts w:eastAsiaTheme="minorHAnsi"/>
          <w:sz w:val="24"/>
          <w:szCs w:val="24"/>
          <w:lang w:eastAsia="en-US"/>
        </w:rPr>
        <w:t xml:space="preserve"> несет риск случайной гибели или случайного повреждения </w:t>
      </w:r>
      <w:r w:rsidRPr="005C65AD">
        <w:rPr>
          <w:sz w:val="24"/>
          <w:szCs w:val="24"/>
        </w:rPr>
        <w:t>оборудования</w:t>
      </w:r>
      <w:r w:rsidR="00C661CB" w:rsidRPr="005C65AD">
        <w:rPr>
          <w:sz w:val="24"/>
          <w:szCs w:val="24"/>
        </w:rPr>
        <w:t xml:space="preserve"> и</w:t>
      </w:r>
      <w:r w:rsidRPr="005C65AD">
        <w:rPr>
          <w:rFonts w:eastAsiaTheme="minorHAnsi"/>
          <w:sz w:val="24"/>
          <w:szCs w:val="24"/>
          <w:lang w:eastAsia="en-US"/>
        </w:rPr>
        <w:t xml:space="preserve"> инвентаря, полученного в безвозмездное </w:t>
      </w:r>
      <w:r w:rsidR="00BB7CCF" w:rsidRPr="005C65AD">
        <w:rPr>
          <w:rFonts w:eastAsiaTheme="minorHAnsi"/>
          <w:sz w:val="24"/>
          <w:szCs w:val="24"/>
          <w:lang w:eastAsia="en-US"/>
        </w:rPr>
        <w:t>пользование,</w:t>
      </w:r>
      <w:r w:rsidR="00EF0D73" w:rsidRPr="005C65AD">
        <w:rPr>
          <w:rFonts w:eastAsiaTheme="minorHAnsi"/>
          <w:sz w:val="24"/>
          <w:szCs w:val="24"/>
          <w:lang w:eastAsia="en-US"/>
        </w:rPr>
        <w:t xml:space="preserve"> если </w:t>
      </w:r>
      <w:r w:rsidRPr="005C65AD">
        <w:rPr>
          <w:rFonts w:eastAsiaTheme="minorHAnsi"/>
          <w:sz w:val="24"/>
          <w:szCs w:val="24"/>
          <w:lang w:eastAsia="en-US"/>
        </w:rPr>
        <w:t>оборудование</w:t>
      </w:r>
      <w:r w:rsidR="00C661CB" w:rsidRPr="005C65AD">
        <w:rPr>
          <w:rFonts w:eastAsiaTheme="minorHAnsi"/>
          <w:sz w:val="24"/>
          <w:szCs w:val="24"/>
          <w:lang w:eastAsia="en-US"/>
        </w:rPr>
        <w:t xml:space="preserve"> и</w:t>
      </w:r>
      <w:r w:rsidRPr="005C65AD">
        <w:rPr>
          <w:rFonts w:eastAsiaTheme="minorHAnsi"/>
          <w:sz w:val="24"/>
          <w:szCs w:val="24"/>
          <w:lang w:eastAsia="en-US"/>
        </w:rPr>
        <w:t xml:space="preserve"> инвентарь</w:t>
      </w:r>
      <w:r w:rsidR="00EF0D73" w:rsidRPr="005C65AD">
        <w:rPr>
          <w:rFonts w:eastAsiaTheme="minorHAnsi"/>
          <w:sz w:val="24"/>
          <w:szCs w:val="24"/>
          <w:lang w:eastAsia="en-US"/>
        </w:rPr>
        <w:t xml:space="preserve"> погибл</w:t>
      </w:r>
      <w:r w:rsidRPr="005C65AD">
        <w:rPr>
          <w:rFonts w:eastAsiaTheme="minorHAnsi"/>
          <w:sz w:val="24"/>
          <w:szCs w:val="24"/>
          <w:lang w:eastAsia="en-US"/>
        </w:rPr>
        <w:t>и</w:t>
      </w:r>
      <w:r w:rsidR="00EF0D73" w:rsidRPr="005C65AD">
        <w:rPr>
          <w:rFonts w:eastAsiaTheme="minorHAnsi"/>
          <w:sz w:val="24"/>
          <w:szCs w:val="24"/>
          <w:lang w:eastAsia="en-US"/>
        </w:rPr>
        <w:t xml:space="preserve"> или был</w:t>
      </w:r>
      <w:r w:rsidRPr="005C65AD">
        <w:rPr>
          <w:rFonts w:eastAsiaTheme="minorHAnsi"/>
          <w:sz w:val="24"/>
          <w:szCs w:val="24"/>
          <w:lang w:eastAsia="en-US"/>
        </w:rPr>
        <w:t>и</w:t>
      </w:r>
      <w:r w:rsidR="00EF0D73" w:rsidRPr="005C65AD">
        <w:rPr>
          <w:rFonts w:eastAsiaTheme="minorHAnsi"/>
          <w:sz w:val="24"/>
          <w:szCs w:val="24"/>
          <w:lang w:eastAsia="en-US"/>
        </w:rPr>
        <w:t xml:space="preserve"> испорчен</w:t>
      </w:r>
      <w:r w:rsidRPr="005C65AD">
        <w:rPr>
          <w:rFonts w:eastAsiaTheme="minorHAnsi"/>
          <w:sz w:val="24"/>
          <w:szCs w:val="24"/>
          <w:lang w:eastAsia="en-US"/>
        </w:rPr>
        <w:t>ы</w:t>
      </w:r>
      <w:r w:rsidR="00EF0D73" w:rsidRPr="005C65AD">
        <w:rPr>
          <w:rFonts w:eastAsiaTheme="minorHAnsi"/>
          <w:sz w:val="24"/>
          <w:szCs w:val="24"/>
          <w:lang w:eastAsia="en-US"/>
        </w:rPr>
        <w:t xml:space="preserve"> в связи с тем, что </w:t>
      </w:r>
      <w:r w:rsidRPr="005C65AD">
        <w:rPr>
          <w:rFonts w:eastAsiaTheme="minorHAnsi"/>
          <w:sz w:val="24"/>
          <w:szCs w:val="24"/>
          <w:lang w:eastAsia="en-US"/>
        </w:rPr>
        <w:t>Исполнитель</w:t>
      </w:r>
      <w:r w:rsidR="00EF0D73" w:rsidRPr="005C65AD">
        <w:rPr>
          <w:rFonts w:eastAsiaTheme="minorHAnsi"/>
          <w:sz w:val="24"/>
          <w:szCs w:val="24"/>
          <w:lang w:eastAsia="en-US"/>
        </w:rPr>
        <w:t xml:space="preserve"> использовал </w:t>
      </w:r>
      <w:r w:rsidRPr="005C65AD">
        <w:rPr>
          <w:rFonts w:eastAsiaTheme="minorHAnsi"/>
          <w:sz w:val="24"/>
          <w:szCs w:val="24"/>
          <w:lang w:eastAsia="en-US"/>
        </w:rPr>
        <w:t>их</w:t>
      </w:r>
      <w:r w:rsidR="00EF0D73" w:rsidRPr="005C65AD">
        <w:rPr>
          <w:rFonts w:eastAsiaTheme="minorHAnsi"/>
          <w:sz w:val="24"/>
          <w:szCs w:val="24"/>
          <w:lang w:eastAsia="en-US"/>
        </w:rPr>
        <w:t xml:space="preserve"> не в соответствии с </w:t>
      </w:r>
      <w:r w:rsidRPr="005C65AD">
        <w:rPr>
          <w:rFonts w:eastAsiaTheme="minorHAnsi"/>
          <w:sz w:val="24"/>
          <w:szCs w:val="24"/>
          <w:lang w:eastAsia="en-US"/>
        </w:rPr>
        <w:t>настоящим контрактом</w:t>
      </w:r>
      <w:r w:rsidR="00EF0D73" w:rsidRPr="005C65AD">
        <w:rPr>
          <w:rFonts w:eastAsiaTheme="minorHAnsi"/>
          <w:sz w:val="24"/>
          <w:szCs w:val="24"/>
          <w:lang w:eastAsia="en-US"/>
        </w:rPr>
        <w:t xml:space="preserve"> или назначением </w:t>
      </w:r>
      <w:r w:rsidRPr="005C65AD">
        <w:rPr>
          <w:rFonts w:eastAsiaTheme="minorHAnsi"/>
          <w:sz w:val="24"/>
          <w:szCs w:val="24"/>
          <w:lang w:eastAsia="en-US"/>
        </w:rPr>
        <w:t>оборудования и инвентаря</w:t>
      </w:r>
      <w:r w:rsidR="00EF0D73" w:rsidRPr="005C65AD">
        <w:rPr>
          <w:rFonts w:eastAsiaTheme="minorHAnsi"/>
          <w:sz w:val="24"/>
          <w:szCs w:val="24"/>
          <w:lang w:eastAsia="en-US"/>
        </w:rPr>
        <w:t xml:space="preserve"> либо передал </w:t>
      </w:r>
      <w:r w:rsidRPr="005C65AD">
        <w:rPr>
          <w:rFonts w:eastAsiaTheme="minorHAnsi"/>
          <w:sz w:val="24"/>
          <w:szCs w:val="24"/>
          <w:lang w:eastAsia="en-US"/>
        </w:rPr>
        <w:t>их</w:t>
      </w:r>
      <w:r w:rsidR="00EF0D73" w:rsidRPr="005C65AD">
        <w:rPr>
          <w:rFonts w:eastAsiaTheme="minorHAnsi"/>
          <w:sz w:val="24"/>
          <w:szCs w:val="24"/>
          <w:lang w:eastAsia="en-US"/>
        </w:rPr>
        <w:t xml:space="preserve"> третьему лицу без согласия </w:t>
      </w:r>
      <w:r w:rsidRPr="005C65AD">
        <w:rPr>
          <w:rFonts w:eastAsiaTheme="minorHAnsi"/>
          <w:sz w:val="24"/>
          <w:szCs w:val="24"/>
          <w:lang w:eastAsia="en-US"/>
        </w:rPr>
        <w:t>Заказчика;</w:t>
      </w:r>
    </w:p>
    <w:p w14:paraId="533632AA" w14:textId="0C8EF3C0" w:rsidR="009F185F" w:rsidRPr="005C65AD" w:rsidRDefault="009F185F" w:rsidP="009F185F">
      <w:pPr>
        <w:ind w:firstLine="709"/>
        <w:jc w:val="both"/>
        <w:rPr>
          <w:color w:val="000000"/>
          <w:sz w:val="24"/>
          <w:szCs w:val="24"/>
        </w:rPr>
      </w:pPr>
      <w:r w:rsidRPr="005C65AD">
        <w:rPr>
          <w:rFonts w:eastAsiaTheme="minorHAnsi"/>
          <w:sz w:val="24"/>
          <w:szCs w:val="24"/>
          <w:lang w:eastAsia="en-US"/>
        </w:rPr>
        <w:t xml:space="preserve">4) </w:t>
      </w:r>
      <w:r w:rsidRPr="005C65AD">
        <w:rPr>
          <w:sz w:val="24"/>
          <w:szCs w:val="24"/>
        </w:rPr>
        <w:t>в случае выхода из строя оборудования</w:t>
      </w:r>
      <w:r w:rsidR="00C661CB" w:rsidRPr="005C65AD">
        <w:rPr>
          <w:sz w:val="24"/>
          <w:szCs w:val="24"/>
        </w:rPr>
        <w:t xml:space="preserve"> и</w:t>
      </w:r>
      <w:r w:rsidRPr="005C65AD">
        <w:rPr>
          <w:sz w:val="24"/>
          <w:szCs w:val="24"/>
        </w:rPr>
        <w:t xml:space="preserve"> инвентаря по вине сотрудников Исполнителя, ремонт (замена) проводится своевременно за счет Исполнителя.</w:t>
      </w:r>
    </w:p>
    <w:p w14:paraId="537F906F" w14:textId="14BA0033" w:rsidR="004747A4" w:rsidRPr="005C65AD" w:rsidRDefault="004747A4" w:rsidP="00482FE7">
      <w:pPr>
        <w:tabs>
          <w:tab w:val="left" w:pos="1134"/>
          <w:tab w:val="left" w:pos="1418"/>
        </w:tabs>
        <w:ind w:firstLine="709"/>
        <w:jc w:val="both"/>
        <w:rPr>
          <w:sz w:val="24"/>
          <w:szCs w:val="24"/>
        </w:rPr>
      </w:pPr>
      <w:r w:rsidRPr="005C65AD">
        <w:rPr>
          <w:sz w:val="24"/>
          <w:szCs w:val="24"/>
        </w:rPr>
        <w:t>2</w:t>
      </w:r>
      <w:r w:rsidR="00BD07B8" w:rsidRPr="005C65AD">
        <w:rPr>
          <w:sz w:val="24"/>
          <w:szCs w:val="24"/>
        </w:rPr>
        <w:t>5</w:t>
      </w:r>
      <w:r w:rsidRPr="005C65AD">
        <w:rPr>
          <w:sz w:val="24"/>
          <w:szCs w:val="24"/>
        </w:rPr>
        <w:t xml:space="preserve">. В течение 3 рабочих дней по окончании срока оказания услуг Исполнитель передает Заказчику </w:t>
      </w:r>
      <w:r w:rsidR="00BB7CCF" w:rsidRPr="005C65AD">
        <w:rPr>
          <w:sz w:val="24"/>
          <w:szCs w:val="24"/>
        </w:rPr>
        <w:t xml:space="preserve">по акту </w:t>
      </w:r>
      <w:r w:rsidR="00C661CB" w:rsidRPr="005C65AD">
        <w:rPr>
          <w:sz w:val="24"/>
          <w:szCs w:val="24"/>
        </w:rPr>
        <w:t xml:space="preserve">приема-передачи </w:t>
      </w:r>
      <w:r w:rsidRPr="005C65AD">
        <w:rPr>
          <w:sz w:val="24"/>
          <w:szCs w:val="24"/>
        </w:rPr>
        <w:t xml:space="preserve">предоставленное в безвозмездное пользование оборудование </w:t>
      </w:r>
      <w:r w:rsidR="009F185F" w:rsidRPr="005C65AD">
        <w:rPr>
          <w:sz w:val="24"/>
          <w:szCs w:val="24"/>
        </w:rPr>
        <w:t>и</w:t>
      </w:r>
      <w:r w:rsidRPr="005C65AD">
        <w:rPr>
          <w:sz w:val="24"/>
          <w:szCs w:val="24"/>
        </w:rPr>
        <w:t xml:space="preserve"> инвентарь. В случае выявления неисправностей оборудования</w:t>
      </w:r>
      <w:r w:rsidR="00FB5E91" w:rsidRPr="005C65AD">
        <w:rPr>
          <w:sz w:val="24"/>
          <w:szCs w:val="24"/>
        </w:rPr>
        <w:t xml:space="preserve"> и</w:t>
      </w:r>
      <w:r w:rsidR="00BD07B8" w:rsidRPr="005C65AD">
        <w:rPr>
          <w:sz w:val="24"/>
          <w:szCs w:val="24"/>
        </w:rPr>
        <w:t xml:space="preserve"> инвентаря</w:t>
      </w:r>
      <w:r w:rsidRPr="005C65AD">
        <w:rPr>
          <w:sz w:val="24"/>
          <w:szCs w:val="24"/>
        </w:rPr>
        <w:t xml:space="preserve"> Исполнитель обязан произвести ремонт за свой счет. В случае выявления недостачи </w:t>
      </w:r>
      <w:r w:rsidR="00BD07B8" w:rsidRPr="005C65AD">
        <w:rPr>
          <w:sz w:val="24"/>
          <w:szCs w:val="24"/>
        </w:rPr>
        <w:t>переданного в безвозмездное пользование</w:t>
      </w:r>
      <w:r w:rsidRPr="005C65AD">
        <w:rPr>
          <w:sz w:val="24"/>
          <w:szCs w:val="24"/>
        </w:rPr>
        <w:t xml:space="preserve"> оборудования</w:t>
      </w:r>
      <w:r w:rsidR="00BD07B8" w:rsidRPr="005C65AD">
        <w:rPr>
          <w:sz w:val="24"/>
          <w:szCs w:val="24"/>
        </w:rPr>
        <w:t xml:space="preserve"> и инвентаря</w:t>
      </w:r>
      <w:r w:rsidRPr="005C65AD">
        <w:rPr>
          <w:sz w:val="24"/>
          <w:szCs w:val="24"/>
        </w:rPr>
        <w:t xml:space="preserve"> Исполнитель возмещает недостачу за свой счет.</w:t>
      </w:r>
    </w:p>
    <w:p w14:paraId="5FD4CF4F" w14:textId="77777777" w:rsidR="004747A4" w:rsidRPr="005C65AD" w:rsidRDefault="004747A4" w:rsidP="004747A4">
      <w:pPr>
        <w:ind w:firstLine="567"/>
        <w:jc w:val="both"/>
        <w:rPr>
          <w:sz w:val="24"/>
          <w:szCs w:val="24"/>
        </w:rPr>
      </w:pPr>
    </w:p>
    <w:p w14:paraId="0221F381" w14:textId="77777777" w:rsidR="004747A4" w:rsidRPr="005C65AD" w:rsidRDefault="004747A4" w:rsidP="004747A4">
      <w:pPr>
        <w:jc w:val="center"/>
        <w:rPr>
          <w:b/>
          <w:bCs/>
          <w:color w:val="000000"/>
          <w:sz w:val="24"/>
          <w:szCs w:val="24"/>
        </w:rPr>
      </w:pPr>
      <w:r w:rsidRPr="005C65AD">
        <w:rPr>
          <w:b/>
          <w:bCs/>
          <w:color w:val="000000"/>
          <w:sz w:val="24"/>
          <w:szCs w:val="24"/>
          <w:lang w:val="en-US"/>
        </w:rPr>
        <w:t>VIII</w:t>
      </w:r>
      <w:r w:rsidRPr="005C65AD">
        <w:rPr>
          <w:b/>
          <w:bCs/>
          <w:color w:val="000000"/>
          <w:sz w:val="24"/>
          <w:szCs w:val="24"/>
        </w:rPr>
        <w:t>. ПОРЯДОК СДАЧИ-ПРИЕМКИ ОКАЗАННЫХ УСЛУГ</w:t>
      </w:r>
    </w:p>
    <w:p w14:paraId="6B873B42" w14:textId="6D01C38D" w:rsidR="00AE6BE5" w:rsidRPr="005C65AD" w:rsidRDefault="004747A4" w:rsidP="00AE6BE5">
      <w:pPr>
        <w:ind w:firstLine="709"/>
        <w:jc w:val="both"/>
        <w:rPr>
          <w:sz w:val="24"/>
          <w:szCs w:val="24"/>
        </w:rPr>
      </w:pPr>
      <w:bookmarkStart w:id="4" w:name="Par5277"/>
      <w:bookmarkEnd w:id="4"/>
      <w:r w:rsidRPr="005C65AD">
        <w:rPr>
          <w:sz w:val="24"/>
          <w:szCs w:val="24"/>
        </w:rPr>
        <w:t>2</w:t>
      </w:r>
      <w:r w:rsidR="00BB7CCF" w:rsidRPr="005C65AD">
        <w:rPr>
          <w:sz w:val="24"/>
          <w:szCs w:val="24"/>
        </w:rPr>
        <w:t>6</w:t>
      </w:r>
      <w:r w:rsidRPr="005C65AD">
        <w:rPr>
          <w:sz w:val="24"/>
          <w:szCs w:val="24"/>
        </w:rPr>
        <w:t xml:space="preserve">. Исполнитель </w:t>
      </w:r>
      <w:r w:rsidR="00785737" w:rsidRPr="005C65AD">
        <w:rPr>
          <w:sz w:val="24"/>
          <w:szCs w:val="24"/>
        </w:rPr>
        <w:t xml:space="preserve">не позднее </w:t>
      </w:r>
      <w:r w:rsidR="002B2C50" w:rsidRPr="005C65AD">
        <w:rPr>
          <w:sz w:val="24"/>
          <w:szCs w:val="24"/>
        </w:rPr>
        <w:t>3 (Трех)</w:t>
      </w:r>
      <w:r w:rsidR="00785737" w:rsidRPr="005C65AD">
        <w:rPr>
          <w:sz w:val="24"/>
          <w:szCs w:val="24"/>
        </w:rPr>
        <w:t xml:space="preserve"> рабочих дней календарного месяца, следующего за календарным месяцем, в котором оказывались услуги, </w:t>
      </w:r>
      <w:r w:rsidR="00AE6BE5" w:rsidRPr="005C65AD">
        <w:rPr>
          <w:sz w:val="24"/>
          <w:szCs w:val="24"/>
        </w:rPr>
        <w:t xml:space="preserve">формирует с использованием ЕИС, подписывает усиленной электронной подписью лица, имеющего право действовать от имени Исполнителя, и размещает в ЕИС документ о приемке, который должен содержать информацию, предусмотренную статьей 94 Закона № 44-ФЗ. </w:t>
      </w:r>
    </w:p>
    <w:p w14:paraId="3DF930F0" w14:textId="77777777" w:rsidR="00AE6BE5" w:rsidRPr="005C65AD" w:rsidRDefault="00AE6BE5" w:rsidP="00AE6BE5">
      <w:pPr>
        <w:tabs>
          <w:tab w:val="num" w:pos="0"/>
          <w:tab w:val="left" w:pos="540"/>
        </w:tabs>
        <w:suppressAutoHyphens/>
        <w:ind w:firstLine="709"/>
        <w:jc w:val="both"/>
        <w:rPr>
          <w:sz w:val="24"/>
          <w:szCs w:val="24"/>
        </w:rPr>
      </w:pPr>
      <w:r w:rsidRPr="005C65AD">
        <w:rPr>
          <w:sz w:val="24"/>
          <w:szCs w:val="24"/>
        </w:rPr>
        <w:t>Одновременно с документом о приемке предоставляются:</w:t>
      </w:r>
    </w:p>
    <w:p w14:paraId="1BD74F91" w14:textId="77777777" w:rsidR="004747A4" w:rsidRPr="005C65AD" w:rsidRDefault="004747A4" w:rsidP="006A559C">
      <w:pPr>
        <w:ind w:firstLine="709"/>
        <w:jc w:val="both"/>
        <w:rPr>
          <w:sz w:val="24"/>
          <w:szCs w:val="24"/>
        </w:rPr>
      </w:pPr>
      <w:r w:rsidRPr="005C65AD">
        <w:rPr>
          <w:sz w:val="24"/>
          <w:szCs w:val="24"/>
        </w:rPr>
        <w:t>1) счет;</w:t>
      </w:r>
    </w:p>
    <w:p w14:paraId="2E142221" w14:textId="77777777" w:rsidR="004747A4" w:rsidRPr="005C65AD" w:rsidRDefault="008A7161" w:rsidP="006A559C">
      <w:pPr>
        <w:ind w:firstLine="709"/>
        <w:jc w:val="both"/>
        <w:rPr>
          <w:sz w:val="24"/>
          <w:szCs w:val="24"/>
        </w:rPr>
      </w:pPr>
      <w:r w:rsidRPr="005C65AD">
        <w:rPr>
          <w:sz w:val="24"/>
          <w:szCs w:val="24"/>
        </w:rPr>
        <w:t>2</w:t>
      </w:r>
      <w:r w:rsidR="004747A4" w:rsidRPr="005C65AD">
        <w:rPr>
          <w:sz w:val="24"/>
          <w:szCs w:val="24"/>
        </w:rPr>
        <w:t xml:space="preserve">) реестры фактически питающихся учащихся, сверенные с Заказчиком. </w:t>
      </w:r>
    </w:p>
    <w:p w14:paraId="556E0528" w14:textId="0D0FA278" w:rsidR="008A7161" w:rsidRPr="005C65AD" w:rsidRDefault="008A7161" w:rsidP="008A7161">
      <w:pPr>
        <w:tabs>
          <w:tab w:val="num" w:pos="1035"/>
        </w:tabs>
        <w:suppressAutoHyphens/>
        <w:ind w:firstLine="709"/>
        <w:jc w:val="both"/>
        <w:rPr>
          <w:bCs/>
          <w:sz w:val="24"/>
          <w:szCs w:val="24"/>
        </w:rPr>
      </w:pPr>
      <w:r w:rsidRPr="005C65AD">
        <w:rPr>
          <w:sz w:val="24"/>
          <w:szCs w:val="24"/>
        </w:rPr>
        <w:t>2</w:t>
      </w:r>
      <w:r w:rsidR="00BB7CCF" w:rsidRPr="005C65AD">
        <w:rPr>
          <w:sz w:val="24"/>
          <w:szCs w:val="24"/>
        </w:rPr>
        <w:t>7</w:t>
      </w:r>
      <w:r w:rsidRPr="005C65AD">
        <w:rPr>
          <w:sz w:val="24"/>
          <w:szCs w:val="24"/>
        </w:rPr>
        <w:t xml:space="preserve">. Заказчик осуществляет приемку оказанных услуг в течение 10 (Десяти) рабочих дней, следующих за днем поступления документа о приемке. </w:t>
      </w:r>
    </w:p>
    <w:p w14:paraId="78C8C012" w14:textId="2F11D210" w:rsidR="008A7161" w:rsidRPr="005C65AD" w:rsidRDefault="008A7161" w:rsidP="008A7161">
      <w:pPr>
        <w:keepLines/>
        <w:tabs>
          <w:tab w:val="left" w:pos="360"/>
        </w:tabs>
        <w:ind w:firstLine="709"/>
        <w:jc w:val="both"/>
        <w:rPr>
          <w:sz w:val="24"/>
          <w:szCs w:val="24"/>
        </w:rPr>
      </w:pPr>
      <w:r w:rsidRPr="005C65AD">
        <w:rPr>
          <w:sz w:val="24"/>
          <w:szCs w:val="24"/>
        </w:rPr>
        <w:t>2</w:t>
      </w:r>
      <w:r w:rsidR="00BB7CCF" w:rsidRPr="005C65AD">
        <w:rPr>
          <w:sz w:val="24"/>
          <w:szCs w:val="24"/>
        </w:rPr>
        <w:t>8</w:t>
      </w:r>
      <w:r w:rsidRPr="005C65AD">
        <w:rPr>
          <w:sz w:val="24"/>
          <w:szCs w:val="24"/>
        </w:rPr>
        <w:t>. Для приемки результатов оказанных услуг в части соответствия условиям контракта Заказчик проводит экспертизу. Экспертиза проводится Заказчиком своими силами или с привлечением экспертов, экспертных организаций.</w:t>
      </w:r>
      <w:r w:rsidRPr="005C65AD">
        <w:rPr>
          <w:rStyle w:val="ae"/>
          <w:sz w:val="24"/>
          <w:szCs w:val="24"/>
        </w:rPr>
        <w:t xml:space="preserve"> </w:t>
      </w:r>
    </w:p>
    <w:p w14:paraId="487D6BFF" w14:textId="77777777" w:rsidR="008A7161" w:rsidRPr="005C65AD" w:rsidRDefault="008A7161" w:rsidP="008A7161">
      <w:pPr>
        <w:keepLines/>
        <w:tabs>
          <w:tab w:val="left" w:pos="360"/>
        </w:tabs>
        <w:ind w:firstLine="709"/>
        <w:jc w:val="both"/>
        <w:rPr>
          <w:sz w:val="24"/>
          <w:szCs w:val="24"/>
        </w:rPr>
      </w:pPr>
      <w:r w:rsidRPr="005C65AD">
        <w:rPr>
          <w:sz w:val="24"/>
          <w:szCs w:val="24"/>
        </w:rPr>
        <w:t>Для проведения экспертизы оказанных услуг эксперты, экспертные организации имеют право запрашивать у Исполнителя дополнительные материалы, относящиеся к условиям исполнения Контракта</w:t>
      </w:r>
    </w:p>
    <w:p w14:paraId="0EA5006A" w14:textId="7CB00D3E" w:rsidR="008A7161" w:rsidRPr="005C65AD" w:rsidRDefault="008A7161" w:rsidP="008A7161">
      <w:pPr>
        <w:tabs>
          <w:tab w:val="left" w:pos="360"/>
        </w:tabs>
        <w:ind w:firstLine="709"/>
        <w:jc w:val="both"/>
        <w:rPr>
          <w:sz w:val="24"/>
          <w:szCs w:val="24"/>
        </w:rPr>
      </w:pPr>
      <w:r w:rsidRPr="005C65AD">
        <w:rPr>
          <w:sz w:val="24"/>
          <w:szCs w:val="24"/>
        </w:rPr>
        <w:t>2</w:t>
      </w:r>
      <w:r w:rsidR="00BB7CCF" w:rsidRPr="005C65AD">
        <w:rPr>
          <w:sz w:val="24"/>
          <w:szCs w:val="24"/>
        </w:rPr>
        <w:t>9</w:t>
      </w:r>
      <w:r w:rsidRPr="005C65AD">
        <w:rPr>
          <w:sz w:val="24"/>
          <w:szCs w:val="24"/>
        </w:rPr>
        <w:t>. По окончании приемки оказанных услуг</w:t>
      </w:r>
      <w:r w:rsidRPr="005C65AD">
        <w:rPr>
          <w:i/>
          <w:sz w:val="24"/>
          <w:szCs w:val="24"/>
        </w:rPr>
        <w:t xml:space="preserve"> </w:t>
      </w:r>
      <w:r w:rsidRPr="005C65AD">
        <w:rPr>
          <w:sz w:val="24"/>
          <w:szCs w:val="24"/>
        </w:rPr>
        <w:t>Заказчик подписывает и размещает в ЕИС документ о приемке или формирует с использованием ЕИС и размещает в ЕИС мотивированный отказ от подписания документа о приемке с указанием причин такого отказа и сроков по устранению недостатков.</w:t>
      </w:r>
    </w:p>
    <w:p w14:paraId="6B0D8FC3" w14:textId="1726FF26" w:rsidR="008A7161" w:rsidRPr="005C65AD" w:rsidRDefault="00BB7CCF" w:rsidP="008A7161">
      <w:pPr>
        <w:tabs>
          <w:tab w:val="left" w:pos="360"/>
        </w:tabs>
        <w:ind w:firstLine="709"/>
        <w:jc w:val="both"/>
        <w:rPr>
          <w:sz w:val="24"/>
          <w:szCs w:val="24"/>
        </w:rPr>
      </w:pPr>
      <w:r w:rsidRPr="005C65AD">
        <w:rPr>
          <w:sz w:val="24"/>
          <w:szCs w:val="24"/>
        </w:rPr>
        <w:t>30</w:t>
      </w:r>
      <w:r w:rsidR="008A7161" w:rsidRPr="005C65AD">
        <w:rPr>
          <w:sz w:val="24"/>
          <w:szCs w:val="24"/>
        </w:rPr>
        <w:t>. В случае получения в соответствии с пунктом 2</w:t>
      </w:r>
      <w:r w:rsidRPr="005C65AD">
        <w:rPr>
          <w:sz w:val="24"/>
          <w:szCs w:val="24"/>
        </w:rPr>
        <w:t>9</w:t>
      </w:r>
      <w:r w:rsidR="008A7161" w:rsidRPr="005C65AD">
        <w:rPr>
          <w:sz w:val="24"/>
          <w:szCs w:val="24"/>
        </w:rPr>
        <w:t xml:space="preserve"> Контракта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частью 13 статьи 94 Закона № 44-ФЗ. </w:t>
      </w:r>
    </w:p>
    <w:p w14:paraId="025120F5" w14:textId="5E34734E" w:rsidR="008A7161" w:rsidRPr="005C65AD" w:rsidRDefault="00BB7CCF" w:rsidP="008A7161">
      <w:pPr>
        <w:tabs>
          <w:tab w:val="left" w:pos="360"/>
        </w:tabs>
        <w:ind w:firstLine="709"/>
        <w:jc w:val="both"/>
        <w:rPr>
          <w:sz w:val="24"/>
          <w:szCs w:val="24"/>
        </w:rPr>
      </w:pPr>
      <w:r w:rsidRPr="005C65AD">
        <w:rPr>
          <w:sz w:val="24"/>
          <w:szCs w:val="24"/>
        </w:rPr>
        <w:t>31</w:t>
      </w:r>
      <w:r w:rsidR="008A7161" w:rsidRPr="005C65AD">
        <w:rPr>
          <w:sz w:val="24"/>
          <w:szCs w:val="24"/>
        </w:rPr>
        <w:t>. Датой приемки оказанных услуг считается дата размещения в ЕИС документа о приемке, подписанного Заказчиком.</w:t>
      </w:r>
    </w:p>
    <w:p w14:paraId="7D6A06E1" w14:textId="77777777" w:rsidR="004747A4" w:rsidRPr="005C65AD" w:rsidRDefault="004747A4" w:rsidP="004747A4">
      <w:pPr>
        <w:pStyle w:val="FR1"/>
        <w:tabs>
          <w:tab w:val="left" w:pos="426"/>
          <w:tab w:val="num" w:pos="4265"/>
        </w:tabs>
        <w:ind w:left="0" w:right="0" w:firstLine="567"/>
        <w:jc w:val="both"/>
        <w:rPr>
          <w:sz w:val="24"/>
          <w:szCs w:val="24"/>
        </w:rPr>
      </w:pPr>
    </w:p>
    <w:p w14:paraId="6796E890" w14:textId="77777777" w:rsidR="004747A4" w:rsidRPr="005C65AD" w:rsidRDefault="004747A4" w:rsidP="004747A4">
      <w:pPr>
        <w:pStyle w:val="a4"/>
        <w:jc w:val="center"/>
        <w:rPr>
          <w:b/>
          <w:caps/>
          <w:szCs w:val="24"/>
        </w:rPr>
      </w:pPr>
      <w:r w:rsidRPr="005C65AD">
        <w:rPr>
          <w:b/>
          <w:bCs/>
          <w:color w:val="000000"/>
          <w:szCs w:val="24"/>
          <w:lang w:val="en-US"/>
        </w:rPr>
        <w:t>IX</w:t>
      </w:r>
      <w:r w:rsidRPr="005C65AD">
        <w:rPr>
          <w:b/>
          <w:caps/>
          <w:szCs w:val="24"/>
        </w:rPr>
        <w:t>. Ответственность сторон</w:t>
      </w:r>
    </w:p>
    <w:p w14:paraId="2364D2C7" w14:textId="77C81C80" w:rsidR="004747A4" w:rsidRPr="005C65AD" w:rsidRDefault="004747A4" w:rsidP="00120217">
      <w:pPr>
        <w:ind w:firstLine="709"/>
        <w:jc w:val="both"/>
        <w:rPr>
          <w:sz w:val="24"/>
          <w:szCs w:val="24"/>
        </w:rPr>
      </w:pPr>
      <w:r w:rsidRPr="005C65AD">
        <w:rPr>
          <w:sz w:val="24"/>
          <w:szCs w:val="24"/>
        </w:rPr>
        <w:t>3</w:t>
      </w:r>
      <w:r w:rsidR="00BB7CCF" w:rsidRPr="005C65AD">
        <w:rPr>
          <w:sz w:val="24"/>
          <w:szCs w:val="24"/>
        </w:rPr>
        <w:t>2</w:t>
      </w:r>
      <w:r w:rsidRPr="005C65AD">
        <w:rPr>
          <w:sz w:val="24"/>
          <w:szCs w:val="24"/>
        </w:rPr>
        <w:t xml:space="preserve">. В случае просрочки исполнения Исполнителем обязательств, предусмотренных контрактом, а также в случаях неисполнения или ненадлежащего исполнения </w:t>
      </w:r>
      <w:r w:rsidR="002B2C50" w:rsidRPr="005C65AD">
        <w:rPr>
          <w:sz w:val="24"/>
          <w:szCs w:val="24"/>
        </w:rPr>
        <w:t>Исполнителем обязательств</w:t>
      </w:r>
      <w:r w:rsidRPr="005C65AD">
        <w:rPr>
          <w:sz w:val="24"/>
          <w:szCs w:val="24"/>
        </w:rPr>
        <w:t xml:space="preserve">, предусмотренных контрактом, Заказчик направляет </w:t>
      </w:r>
      <w:r w:rsidR="002B2C50" w:rsidRPr="005C65AD">
        <w:rPr>
          <w:sz w:val="24"/>
          <w:szCs w:val="24"/>
        </w:rPr>
        <w:t>Исполнителю требование</w:t>
      </w:r>
      <w:r w:rsidRPr="005C65AD">
        <w:rPr>
          <w:sz w:val="24"/>
          <w:szCs w:val="24"/>
        </w:rPr>
        <w:t xml:space="preserve"> об уплате неустоек (штрафов, пеней).</w:t>
      </w:r>
    </w:p>
    <w:p w14:paraId="6DF6D66F" w14:textId="574D17EF" w:rsidR="004747A4" w:rsidRPr="005C65AD" w:rsidRDefault="004747A4" w:rsidP="00120217">
      <w:pPr>
        <w:ind w:firstLine="709"/>
        <w:jc w:val="both"/>
        <w:rPr>
          <w:sz w:val="24"/>
          <w:szCs w:val="24"/>
        </w:rPr>
      </w:pPr>
      <w:r w:rsidRPr="005C65AD">
        <w:rPr>
          <w:sz w:val="24"/>
          <w:szCs w:val="24"/>
        </w:rPr>
        <w:t>3</w:t>
      </w:r>
      <w:r w:rsidR="00BB7CCF" w:rsidRPr="005C65AD">
        <w:rPr>
          <w:sz w:val="24"/>
          <w:szCs w:val="24"/>
        </w:rPr>
        <w:t>3</w:t>
      </w:r>
      <w:r w:rsidRPr="005C65AD">
        <w:rPr>
          <w:sz w:val="24"/>
          <w:szCs w:val="24"/>
        </w:rPr>
        <w:t>. Пеня начисляется за каждый день просрочки исполнения Исполнителем</w:t>
      </w:r>
      <w:r w:rsidR="00B600AA">
        <w:rPr>
          <w:sz w:val="24"/>
          <w:szCs w:val="24"/>
        </w:rPr>
        <w:t>,</w:t>
      </w:r>
      <w:r w:rsidRPr="005C65AD">
        <w:rPr>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318D5EBB" w14:textId="2740C256" w:rsidR="004747A4" w:rsidRPr="005C65AD" w:rsidRDefault="004747A4" w:rsidP="00120217">
      <w:pPr>
        <w:ind w:firstLine="709"/>
        <w:jc w:val="both"/>
        <w:rPr>
          <w:sz w:val="24"/>
          <w:szCs w:val="24"/>
        </w:rPr>
      </w:pPr>
      <w:r w:rsidRPr="005C65AD">
        <w:rPr>
          <w:sz w:val="24"/>
          <w:szCs w:val="24"/>
        </w:rPr>
        <w:t>3</w:t>
      </w:r>
      <w:r w:rsidR="00BB7CCF" w:rsidRPr="005C65AD">
        <w:rPr>
          <w:sz w:val="24"/>
          <w:szCs w:val="24"/>
        </w:rPr>
        <w:t>4</w:t>
      </w:r>
      <w:r w:rsidRPr="005C65AD">
        <w:rPr>
          <w:sz w:val="24"/>
          <w:szCs w:val="24"/>
        </w:rPr>
        <w:t>.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14:paraId="1777EFE5" w14:textId="21D53178" w:rsidR="004747A4" w:rsidRPr="005C65AD" w:rsidRDefault="004747A4" w:rsidP="00120217">
      <w:pPr>
        <w:ind w:firstLine="709"/>
        <w:jc w:val="both"/>
        <w:rPr>
          <w:sz w:val="24"/>
          <w:szCs w:val="24"/>
        </w:rPr>
      </w:pPr>
      <w:r w:rsidRPr="005C65AD">
        <w:rPr>
          <w:sz w:val="24"/>
          <w:szCs w:val="24"/>
        </w:rPr>
        <w:t>3</w:t>
      </w:r>
      <w:r w:rsidR="00BB7CCF" w:rsidRPr="005C65AD">
        <w:rPr>
          <w:sz w:val="24"/>
          <w:szCs w:val="24"/>
        </w:rPr>
        <w:t>5</w:t>
      </w:r>
      <w:r w:rsidRPr="005C65AD">
        <w:rPr>
          <w:sz w:val="24"/>
          <w:szCs w:val="24"/>
        </w:rPr>
        <w:t xml:space="preserve">.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за исключением просрочки исполнения обязательств, предусмотренных контрактом, размер штрафа рассчитывается в порядке, установленном Правилами, утвержденными Постановлением Правительства от 30.08.2017 №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
    <w:p w14:paraId="6F3AF45D" w14:textId="77777777" w:rsidR="004747A4" w:rsidRPr="005C65AD" w:rsidRDefault="004747A4" w:rsidP="00120217">
      <w:pPr>
        <w:pStyle w:val="ConsPlusNormal"/>
        <w:ind w:firstLine="709"/>
        <w:jc w:val="both"/>
        <w:rPr>
          <w:rFonts w:ascii="Times New Roman" w:hAnsi="Times New Roman"/>
          <w:sz w:val="24"/>
          <w:szCs w:val="24"/>
        </w:rPr>
      </w:pPr>
      <w:r w:rsidRPr="005C65AD">
        <w:rPr>
          <w:rFonts w:ascii="Times New Roman" w:hAnsi="Times New Roman"/>
          <w:sz w:val="24"/>
          <w:szCs w:val="24"/>
        </w:rPr>
        <w:t>1) в случае, если цена контракта не превышает начальную (максимальную) цену контракта:</w:t>
      </w:r>
    </w:p>
    <w:p w14:paraId="43BD7B43" w14:textId="77777777" w:rsidR="004747A4" w:rsidRPr="005C65AD" w:rsidRDefault="004747A4" w:rsidP="00120217">
      <w:pPr>
        <w:pStyle w:val="ConsPlusNormal"/>
        <w:ind w:firstLine="709"/>
        <w:jc w:val="both"/>
        <w:rPr>
          <w:rFonts w:ascii="Times New Roman" w:hAnsi="Times New Roman"/>
          <w:sz w:val="24"/>
          <w:szCs w:val="24"/>
        </w:rPr>
      </w:pPr>
      <w:r w:rsidRPr="005C65AD">
        <w:rPr>
          <w:rFonts w:ascii="Times New Roman" w:hAnsi="Times New Roman"/>
          <w:sz w:val="24"/>
          <w:szCs w:val="24"/>
        </w:rPr>
        <w:t>10 процентов начальной (максимальной) цены контракта, если цена контракта не превышает 3 млн. рублей;</w:t>
      </w:r>
    </w:p>
    <w:p w14:paraId="572E8D55" w14:textId="77777777" w:rsidR="004747A4" w:rsidRPr="005C65AD" w:rsidRDefault="004747A4" w:rsidP="00120217">
      <w:pPr>
        <w:pStyle w:val="ConsPlusNormal"/>
        <w:ind w:firstLine="709"/>
        <w:jc w:val="both"/>
        <w:rPr>
          <w:rFonts w:ascii="Times New Roman" w:hAnsi="Times New Roman"/>
          <w:sz w:val="24"/>
          <w:szCs w:val="24"/>
        </w:rPr>
      </w:pPr>
      <w:r w:rsidRPr="005C65AD">
        <w:rPr>
          <w:rFonts w:ascii="Times New Roman" w:hAnsi="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2FF0E779" w14:textId="77777777" w:rsidR="004747A4" w:rsidRPr="005C65AD" w:rsidRDefault="004747A4" w:rsidP="00120217">
      <w:pPr>
        <w:pStyle w:val="ConsPlusNormal"/>
        <w:ind w:firstLine="709"/>
        <w:jc w:val="both"/>
        <w:rPr>
          <w:rFonts w:ascii="Times New Roman" w:hAnsi="Times New Roman"/>
          <w:sz w:val="24"/>
          <w:szCs w:val="24"/>
        </w:rPr>
      </w:pPr>
      <w:r w:rsidRPr="005C65AD">
        <w:rPr>
          <w:rFonts w:ascii="Times New Roman" w:hAnsi="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47ECCE85" w14:textId="77777777" w:rsidR="004747A4" w:rsidRPr="005C65AD" w:rsidRDefault="004747A4" w:rsidP="00120217">
      <w:pPr>
        <w:pStyle w:val="ConsPlusNormal"/>
        <w:ind w:firstLine="709"/>
        <w:jc w:val="both"/>
        <w:rPr>
          <w:rFonts w:ascii="Times New Roman" w:hAnsi="Times New Roman"/>
          <w:sz w:val="24"/>
          <w:szCs w:val="24"/>
        </w:rPr>
      </w:pPr>
      <w:r w:rsidRPr="005C65AD">
        <w:rPr>
          <w:rFonts w:ascii="Times New Roman" w:hAnsi="Times New Roman"/>
          <w:sz w:val="24"/>
          <w:szCs w:val="24"/>
        </w:rPr>
        <w:t>2) в случае, если цена контракта превышает начальную (максимальную) цену контракта:</w:t>
      </w:r>
    </w:p>
    <w:p w14:paraId="62BB9BAE" w14:textId="77777777" w:rsidR="004747A4" w:rsidRPr="005C65AD" w:rsidRDefault="004747A4" w:rsidP="00120217">
      <w:pPr>
        <w:pStyle w:val="ConsPlusNormal"/>
        <w:ind w:firstLine="709"/>
        <w:jc w:val="both"/>
        <w:rPr>
          <w:rFonts w:ascii="Times New Roman" w:hAnsi="Times New Roman"/>
          <w:sz w:val="24"/>
          <w:szCs w:val="24"/>
        </w:rPr>
      </w:pPr>
      <w:r w:rsidRPr="005C65AD">
        <w:rPr>
          <w:rFonts w:ascii="Times New Roman" w:hAnsi="Times New Roman"/>
          <w:sz w:val="24"/>
          <w:szCs w:val="24"/>
        </w:rPr>
        <w:t>10 процентов цены контракта, если цена контракта не превышает 3 млн. рублей;</w:t>
      </w:r>
    </w:p>
    <w:p w14:paraId="52505A78" w14:textId="77777777" w:rsidR="004747A4" w:rsidRPr="005C65AD" w:rsidRDefault="004747A4" w:rsidP="00120217">
      <w:pPr>
        <w:pStyle w:val="ConsPlusNormal"/>
        <w:ind w:firstLine="709"/>
        <w:jc w:val="both"/>
        <w:rPr>
          <w:rFonts w:ascii="Times New Roman" w:hAnsi="Times New Roman"/>
          <w:sz w:val="24"/>
          <w:szCs w:val="24"/>
        </w:rPr>
      </w:pPr>
      <w:r w:rsidRPr="005C65AD">
        <w:rPr>
          <w:rFonts w:ascii="Times New Roman" w:hAnsi="Times New Roman"/>
          <w:sz w:val="24"/>
          <w:szCs w:val="24"/>
        </w:rPr>
        <w:t>5 процентов цены контракта, если цена контракта составляет от 3 млн. рублей до 50 млн. рублей (включительно);</w:t>
      </w:r>
    </w:p>
    <w:p w14:paraId="6FAB9BE3" w14:textId="77777777" w:rsidR="004747A4" w:rsidRPr="005C65AD" w:rsidRDefault="004747A4" w:rsidP="00120217">
      <w:pPr>
        <w:pStyle w:val="ConsPlusNormal"/>
        <w:ind w:firstLine="709"/>
        <w:jc w:val="both"/>
        <w:rPr>
          <w:rFonts w:ascii="Times New Roman" w:hAnsi="Times New Roman"/>
          <w:sz w:val="24"/>
          <w:szCs w:val="24"/>
        </w:rPr>
      </w:pPr>
      <w:r w:rsidRPr="005C65AD">
        <w:rPr>
          <w:rFonts w:ascii="Times New Roman" w:hAnsi="Times New Roman"/>
          <w:sz w:val="24"/>
          <w:szCs w:val="24"/>
        </w:rPr>
        <w:t>1 процент цены контракта, если цена контракта составляет от 50 млн. рублей до 100 млн. рублей (включительно).</w:t>
      </w:r>
    </w:p>
    <w:p w14:paraId="25883BB1" w14:textId="76CEA3F6" w:rsidR="004747A4" w:rsidRPr="005C65AD" w:rsidRDefault="004747A4" w:rsidP="00120217">
      <w:pPr>
        <w:ind w:firstLine="709"/>
        <w:jc w:val="both"/>
        <w:rPr>
          <w:sz w:val="24"/>
          <w:szCs w:val="24"/>
        </w:rPr>
      </w:pPr>
      <w:r w:rsidRPr="005C65AD">
        <w:rPr>
          <w:sz w:val="24"/>
          <w:szCs w:val="24"/>
        </w:rPr>
        <w:t>3</w:t>
      </w:r>
      <w:r w:rsidR="00BB7CCF" w:rsidRPr="005C65AD">
        <w:rPr>
          <w:sz w:val="24"/>
          <w:szCs w:val="24"/>
        </w:rPr>
        <w:t>6</w:t>
      </w:r>
      <w:r w:rsidRPr="005C65AD">
        <w:rPr>
          <w:sz w:val="24"/>
          <w:szCs w:val="24"/>
        </w:rPr>
        <w:t>. За каждый факт неисполнения или ненадлежащего исполнения Исполнителем</w:t>
      </w:r>
      <w:r w:rsidRPr="005C65AD">
        <w:rPr>
          <w:color w:val="FF0000"/>
          <w:sz w:val="24"/>
          <w:szCs w:val="24"/>
        </w:rPr>
        <w:t xml:space="preserve"> </w:t>
      </w:r>
      <w:r w:rsidRPr="005C65AD">
        <w:rPr>
          <w:sz w:val="24"/>
          <w:szCs w:val="24"/>
        </w:rPr>
        <w:t xml:space="preserve">обязательства, предусмотренного подпунктом </w:t>
      </w:r>
      <w:r w:rsidR="00BB7CCF" w:rsidRPr="005C65AD">
        <w:rPr>
          <w:sz w:val="24"/>
          <w:szCs w:val="24"/>
        </w:rPr>
        <w:t>18</w:t>
      </w:r>
      <w:r w:rsidRPr="005C65AD">
        <w:rPr>
          <w:sz w:val="24"/>
          <w:szCs w:val="24"/>
        </w:rPr>
        <w:t xml:space="preserve"> пункта </w:t>
      </w:r>
      <w:r w:rsidR="00BB7CCF" w:rsidRPr="005C65AD">
        <w:rPr>
          <w:sz w:val="24"/>
          <w:szCs w:val="24"/>
        </w:rPr>
        <w:t>21</w:t>
      </w:r>
      <w:r w:rsidRPr="005C65AD">
        <w:rPr>
          <w:sz w:val="24"/>
          <w:szCs w:val="24"/>
        </w:rPr>
        <w:t xml:space="preserve"> контракта, которое не имеет стоимостного выражения, размер штрафа устанавливается в следующем порядке:</w:t>
      </w:r>
    </w:p>
    <w:p w14:paraId="7666C240" w14:textId="77777777" w:rsidR="004747A4" w:rsidRPr="005C65AD" w:rsidRDefault="004747A4" w:rsidP="00120217">
      <w:pPr>
        <w:pStyle w:val="ConsPlusNormal"/>
        <w:ind w:firstLine="709"/>
        <w:jc w:val="both"/>
        <w:rPr>
          <w:rFonts w:ascii="Times New Roman" w:hAnsi="Times New Roman"/>
          <w:sz w:val="24"/>
          <w:szCs w:val="24"/>
        </w:rPr>
      </w:pPr>
      <w:r w:rsidRPr="005C65AD">
        <w:rPr>
          <w:rFonts w:ascii="Times New Roman" w:hAnsi="Times New Roman"/>
          <w:sz w:val="24"/>
          <w:szCs w:val="24"/>
        </w:rPr>
        <w:t>1) 1000 рублей, если цена контракта не превышает 3 млн. рублей.</w:t>
      </w:r>
    </w:p>
    <w:p w14:paraId="5F36FFFE" w14:textId="5749AF49" w:rsidR="004747A4" w:rsidRPr="005C65AD" w:rsidRDefault="004747A4" w:rsidP="00120217">
      <w:pPr>
        <w:pStyle w:val="ConsPlusNormal"/>
        <w:ind w:firstLine="709"/>
        <w:jc w:val="both"/>
        <w:rPr>
          <w:rFonts w:ascii="Times New Roman" w:hAnsi="Times New Roman"/>
          <w:sz w:val="24"/>
          <w:szCs w:val="24"/>
        </w:rPr>
      </w:pPr>
      <w:r w:rsidRPr="005C65AD">
        <w:rPr>
          <w:rFonts w:ascii="Times New Roman" w:hAnsi="Times New Roman"/>
          <w:sz w:val="24"/>
          <w:szCs w:val="24"/>
        </w:rPr>
        <w:t>3</w:t>
      </w:r>
      <w:r w:rsidR="00BB7CCF" w:rsidRPr="005C65AD">
        <w:rPr>
          <w:rFonts w:ascii="Times New Roman" w:hAnsi="Times New Roman"/>
          <w:sz w:val="24"/>
          <w:szCs w:val="24"/>
        </w:rPr>
        <w:t>7</w:t>
      </w:r>
      <w:r w:rsidRPr="005C65AD">
        <w:rPr>
          <w:rFonts w:ascii="Times New Roman" w:hAnsi="Times New Roman"/>
          <w:sz w:val="24"/>
          <w:szCs w:val="24"/>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5C079F18" w14:textId="7A7227F8" w:rsidR="004747A4" w:rsidRPr="005C65AD" w:rsidRDefault="004747A4" w:rsidP="00120217">
      <w:pPr>
        <w:ind w:firstLine="709"/>
        <w:jc w:val="both"/>
        <w:rPr>
          <w:sz w:val="24"/>
          <w:szCs w:val="24"/>
        </w:rPr>
      </w:pPr>
      <w:r w:rsidRPr="005C65AD">
        <w:rPr>
          <w:sz w:val="24"/>
          <w:szCs w:val="24"/>
        </w:rPr>
        <w:t>3</w:t>
      </w:r>
      <w:r w:rsidR="00BB7CCF" w:rsidRPr="005C65AD">
        <w:rPr>
          <w:sz w:val="24"/>
          <w:szCs w:val="24"/>
        </w:rPr>
        <w:t>8</w:t>
      </w:r>
      <w:r w:rsidRPr="005C65AD">
        <w:rPr>
          <w:sz w:val="24"/>
          <w:szCs w:val="24"/>
        </w:rPr>
        <w:t xml:space="preserve">. В случае просрочки исполнения Заказчиком обязательств, предусмотренных контрактом, а также в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2B6F442C" w14:textId="732F8863" w:rsidR="004747A4" w:rsidRPr="005C65AD" w:rsidRDefault="004747A4" w:rsidP="00120217">
      <w:pPr>
        <w:pStyle w:val="ConsPlusNormal"/>
        <w:ind w:firstLine="709"/>
        <w:jc w:val="both"/>
        <w:rPr>
          <w:rFonts w:ascii="Times New Roman" w:hAnsi="Times New Roman"/>
          <w:sz w:val="24"/>
          <w:szCs w:val="24"/>
        </w:rPr>
      </w:pPr>
      <w:r w:rsidRPr="005C65AD">
        <w:rPr>
          <w:rFonts w:ascii="Times New Roman" w:hAnsi="Times New Roman"/>
          <w:sz w:val="24"/>
          <w:szCs w:val="24"/>
        </w:rPr>
        <w:t>3</w:t>
      </w:r>
      <w:r w:rsidR="00BB7CCF" w:rsidRPr="005C65AD">
        <w:rPr>
          <w:rFonts w:ascii="Times New Roman" w:hAnsi="Times New Roman"/>
          <w:sz w:val="24"/>
          <w:szCs w:val="24"/>
        </w:rPr>
        <w:t>9</w:t>
      </w:r>
      <w:r w:rsidRPr="005C65AD">
        <w:rPr>
          <w:rFonts w:ascii="Times New Roman" w:hAnsi="Times New Roman"/>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66970767" w14:textId="77777777" w:rsidR="004747A4" w:rsidRPr="005C65AD" w:rsidRDefault="004747A4" w:rsidP="00120217">
      <w:pPr>
        <w:pStyle w:val="ConsPlusNormal"/>
        <w:ind w:firstLine="709"/>
        <w:jc w:val="both"/>
        <w:rPr>
          <w:rFonts w:ascii="Times New Roman" w:hAnsi="Times New Roman"/>
          <w:sz w:val="24"/>
          <w:szCs w:val="24"/>
        </w:rPr>
      </w:pPr>
      <w:r w:rsidRPr="005C65AD">
        <w:rPr>
          <w:rFonts w:ascii="Times New Roman" w:hAnsi="Times New Roman"/>
          <w:sz w:val="24"/>
          <w:szCs w:val="24"/>
        </w:rPr>
        <w:t>1) 1000 рублей, если цена контракта не превышает 3 млн. рублей (включительно).</w:t>
      </w:r>
    </w:p>
    <w:p w14:paraId="4B03D5D5" w14:textId="53ACACE9" w:rsidR="004747A4" w:rsidRPr="005C65AD" w:rsidRDefault="00BB7CCF" w:rsidP="00120217">
      <w:pPr>
        <w:pStyle w:val="ConsPlusNormal"/>
        <w:ind w:firstLine="709"/>
        <w:jc w:val="both"/>
        <w:rPr>
          <w:rFonts w:ascii="Times New Roman" w:hAnsi="Times New Roman"/>
          <w:sz w:val="24"/>
          <w:szCs w:val="24"/>
        </w:rPr>
      </w:pPr>
      <w:r w:rsidRPr="005C65AD">
        <w:rPr>
          <w:rFonts w:ascii="Times New Roman" w:hAnsi="Times New Roman"/>
          <w:sz w:val="24"/>
          <w:szCs w:val="24"/>
        </w:rPr>
        <w:t>40</w:t>
      </w:r>
      <w:r w:rsidR="004747A4" w:rsidRPr="005C65AD">
        <w:rPr>
          <w:rFonts w:ascii="Times New Roman" w:hAnsi="Times New Roman"/>
          <w:sz w:val="24"/>
          <w:szCs w:val="24"/>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D2F16EE" w14:textId="6263B26E" w:rsidR="004747A4" w:rsidRPr="005C65AD" w:rsidRDefault="00BB7CCF" w:rsidP="00120217">
      <w:pPr>
        <w:ind w:firstLine="709"/>
        <w:jc w:val="both"/>
        <w:rPr>
          <w:sz w:val="24"/>
          <w:szCs w:val="24"/>
        </w:rPr>
      </w:pPr>
      <w:r w:rsidRPr="005C65AD">
        <w:rPr>
          <w:sz w:val="24"/>
          <w:szCs w:val="24"/>
        </w:rPr>
        <w:t>41</w:t>
      </w:r>
      <w:r w:rsidR="004747A4" w:rsidRPr="005C65AD">
        <w:rPr>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28F9E66" w14:textId="77777777" w:rsidR="004747A4" w:rsidRPr="005C65AD" w:rsidRDefault="004747A4" w:rsidP="004747A4">
      <w:pPr>
        <w:ind w:firstLine="567"/>
        <w:jc w:val="center"/>
        <w:rPr>
          <w:b/>
          <w:caps/>
          <w:sz w:val="24"/>
          <w:szCs w:val="24"/>
        </w:rPr>
      </w:pPr>
    </w:p>
    <w:p w14:paraId="1ABC854D" w14:textId="77777777" w:rsidR="0089143A" w:rsidRPr="005C65AD" w:rsidRDefault="004747A4" w:rsidP="0089143A">
      <w:pPr>
        <w:ind w:firstLine="709"/>
        <w:jc w:val="center"/>
        <w:rPr>
          <w:b/>
          <w:sz w:val="24"/>
          <w:szCs w:val="24"/>
        </w:rPr>
      </w:pPr>
      <w:r w:rsidRPr="005C65AD">
        <w:rPr>
          <w:b/>
          <w:caps/>
          <w:sz w:val="24"/>
          <w:szCs w:val="24"/>
          <w:lang w:val="en-US"/>
        </w:rPr>
        <w:t>X</w:t>
      </w:r>
      <w:r w:rsidRPr="005C65AD">
        <w:rPr>
          <w:b/>
          <w:caps/>
          <w:sz w:val="24"/>
          <w:szCs w:val="24"/>
        </w:rPr>
        <w:t xml:space="preserve">. </w:t>
      </w:r>
      <w:r w:rsidR="0089143A" w:rsidRPr="005C65AD">
        <w:rPr>
          <w:b/>
          <w:sz w:val="24"/>
          <w:szCs w:val="24"/>
        </w:rPr>
        <w:t>ОБСТОЯТЕЛЬСТВА НЕПРЕОДОЛИМОЙ СИЛЫ</w:t>
      </w:r>
    </w:p>
    <w:p w14:paraId="4D529112" w14:textId="7B2A4A39" w:rsidR="0089143A" w:rsidRPr="005C65AD" w:rsidRDefault="0089143A" w:rsidP="0089143A">
      <w:pPr>
        <w:ind w:firstLine="709"/>
        <w:jc w:val="both"/>
        <w:rPr>
          <w:sz w:val="24"/>
          <w:szCs w:val="24"/>
        </w:rPr>
      </w:pPr>
      <w:r w:rsidRPr="005C65AD">
        <w:rPr>
          <w:sz w:val="24"/>
          <w:szCs w:val="24"/>
        </w:rPr>
        <w:t>4</w:t>
      </w:r>
      <w:r w:rsidR="00BB7CCF" w:rsidRPr="005C65AD">
        <w:rPr>
          <w:sz w:val="24"/>
          <w:szCs w:val="24"/>
        </w:rPr>
        <w:t>2</w:t>
      </w:r>
      <w:r w:rsidRPr="005C65AD">
        <w:rPr>
          <w:sz w:val="24"/>
          <w:szCs w:val="24"/>
        </w:rPr>
        <w:t>.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аварийные и иные чрезвычайные ситуации, забастовки, массовые беспорядки, правовые акты государственных органов, если такие обстоятельства непосредственно влияют на возможность Стороны исполнить соответствующее обязательство.</w:t>
      </w:r>
    </w:p>
    <w:p w14:paraId="73943EEC" w14:textId="473DF96D" w:rsidR="0089143A" w:rsidRPr="005C65AD" w:rsidRDefault="0089143A" w:rsidP="0089143A">
      <w:pPr>
        <w:ind w:firstLine="709"/>
        <w:jc w:val="both"/>
        <w:rPr>
          <w:sz w:val="24"/>
          <w:szCs w:val="24"/>
        </w:rPr>
      </w:pPr>
      <w:r w:rsidRPr="005C65AD">
        <w:rPr>
          <w:sz w:val="24"/>
          <w:szCs w:val="24"/>
        </w:rPr>
        <w:t>4</w:t>
      </w:r>
      <w:r w:rsidR="00BB7CCF" w:rsidRPr="005C65AD">
        <w:rPr>
          <w:sz w:val="24"/>
          <w:szCs w:val="24"/>
        </w:rPr>
        <w:t>3</w:t>
      </w:r>
      <w:r w:rsidRPr="005C65AD">
        <w:rPr>
          <w:sz w:val="24"/>
          <w:szCs w:val="24"/>
        </w:rPr>
        <w:t>.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14:paraId="193EC658" w14:textId="0B20E623" w:rsidR="0089143A" w:rsidRPr="005C65AD" w:rsidRDefault="0089143A" w:rsidP="0089143A">
      <w:pPr>
        <w:ind w:firstLine="709"/>
        <w:jc w:val="both"/>
        <w:rPr>
          <w:b/>
          <w:sz w:val="24"/>
          <w:szCs w:val="24"/>
        </w:rPr>
      </w:pPr>
      <w:r w:rsidRPr="005C65AD">
        <w:rPr>
          <w:sz w:val="24"/>
          <w:szCs w:val="24"/>
        </w:rPr>
        <w:t>4</w:t>
      </w:r>
      <w:r w:rsidR="00BB7CCF" w:rsidRPr="005C65AD">
        <w:rPr>
          <w:sz w:val="24"/>
          <w:szCs w:val="24"/>
        </w:rPr>
        <w:t>4</w:t>
      </w:r>
      <w:r w:rsidRPr="005C65AD">
        <w:rPr>
          <w:sz w:val="24"/>
          <w:szCs w:val="24"/>
        </w:rPr>
        <w:t xml:space="preserve">. Неизвещение либо несвоевременное извещение другой стороны согласно пункту </w:t>
      </w:r>
      <w:r w:rsidR="003565F0" w:rsidRPr="005C65AD">
        <w:rPr>
          <w:sz w:val="24"/>
          <w:szCs w:val="24"/>
        </w:rPr>
        <w:t>4</w:t>
      </w:r>
      <w:r w:rsidR="00C66F82" w:rsidRPr="005C65AD">
        <w:rPr>
          <w:sz w:val="24"/>
          <w:szCs w:val="24"/>
        </w:rPr>
        <w:t>3</w:t>
      </w:r>
      <w:r w:rsidRPr="005C65AD">
        <w:rPr>
          <w:sz w:val="24"/>
          <w:szCs w:val="24"/>
        </w:rPr>
        <w:t xml:space="preserve"> Контракта влечет за собой утрату права ссылаться на эти обстоятельства.</w:t>
      </w:r>
    </w:p>
    <w:p w14:paraId="184BD2F2" w14:textId="77777777" w:rsidR="004747A4" w:rsidRPr="005C65AD" w:rsidRDefault="004747A4" w:rsidP="004747A4">
      <w:pPr>
        <w:keepNext/>
        <w:widowControl/>
        <w:tabs>
          <w:tab w:val="left" w:pos="1134"/>
        </w:tabs>
        <w:autoSpaceDE/>
        <w:autoSpaceDN/>
        <w:adjustRightInd/>
        <w:spacing w:before="240"/>
        <w:ind w:firstLine="567"/>
        <w:jc w:val="center"/>
        <w:outlineLvl w:val="1"/>
        <w:rPr>
          <w:b/>
          <w:caps/>
          <w:sz w:val="24"/>
          <w:szCs w:val="24"/>
        </w:rPr>
      </w:pPr>
      <w:r w:rsidRPr="005C65AD">
        <w:rPr>
          <w:b/>
          <w:caps/>
          <w:sz w:val="24"/>
          <w:szCs w:val="24"/>
          <w:lang w:val="en-US"/>
        </w:rPr>
        <w:t>XI</w:t>
      </w:r>
      <w:r w:rsidRPr="005C65AD">
        <w:rPr>
          <w:b/>
          <w:caps/>
          <w:sz w:val="24"/>
          <w:szCs w:val="24"/>
        </w:rPr>
        <w:t>. Разрешение споров</w:t>
      </w:r>
    </w:p>
    <w:p w14:paraId="2FE85180" w14:textId="6E5EA4D4" w:rsidR="004747A4" w:rsidRPr="005C65AD" w:rsidRDefault="004747A4" w:rsidP="0089143A">
      <w:pPr>
        <w:tabs>
          <w:tab w:val="left" w:pos="350"/>
          <w:tab w:val="left" w:pos="935"/>
          <w:tab w:val="num" w:pos="2415"/>
        </w:tabs>
        <w:ind w:firstLine="709"/>
        <w:jc w:val="both"/>
        <w:rPr>
          <w:sz w:val="24"/>
          <w:szCs w:val="24"/>
        </w:rPr>
      </w:pPr>
      <w:r w:rsidRPr="005C65AD">
        <w:rPr>
          <w:sz w:val="24"/>
          <w:szCs w:val="24"/>
        </w:rPr>
        <w:t>4</w:t>
      </w:r>
      <w:r w:rsidR="00BB7CCF" w:rsidRPr="005C65AD">
        <w:rPr>
          <w:sz w:val="24"/>
          <w:szCs w:val="24"/>
        </w:rPr>
        <w:t>5</w:t>
      </w:r>
      <w:r w:rsidRPr="005C65AD">
        <w:rPr>
          <w:sz w:val="24"/>
          <w:szCs w:val="24"/>
        </w:rPr>
        <w:t>. Претензионный порядок досудебного урегулирования споров, вытекающих из контракта, является для Сторон обязательным.</w:t>
      </w:r>
    </w:p>
    <w:p w14:paraId="7E8B6F31" w14:textId="7EB25C6F" w:rsidR="004747A4" w:rsidRPr="005C65AD" w:rsidRDefault="004747A4" w:rsidP="0089143A">
      <w:pPr>
        <w:ind w:firstLine="709"/>
        <w:jc w:val="both"/>
        <w:rPr>
          <w:sz w:val="24"/>
          <w:szCs w:val="24"/>
        </w:rPr>
      </w:pPr>
      <w:r w:rsidRPr="005C65AD">
        <w:rPr>
          <w:sz w:val="24"/>
          <w:szCs w:val="24"/>
        </w:rPr>
        <w:t>4</w:t>
      </w:r>
      <w:r w:rsidR="00BB7CCF" w:rsidRPr="005C65AD">
        <w:rPr>
          <w:sz w:val="24"/>
          <w:szCs w:val="24"/>
        </w:rPr>
        <w:t>6</w:t>
      </w:r>
      <w:r w:rsidRPr="005C65AD">
        <w:rPr>
          <w:sz w:val="24"/>
          <w:szCs w:val="24"/>
        </w:rPr>
        <w:t xml:space="preserve">. Претензия должна содержать: </w:t>
      </w:r>
    </w:p>
    <w:p w14:paraId="4635A6E2" w14:textId="77777777" w:rsidR="004747A4" w:rsidRPr="005C65AD" w:rsidRDefault="004747A4" w:rsidP="0089143A">
      <w:pPr>
        <w:ind w:firstLine="709"/>
        <w:jc w:val="both"/>
        <w:rPr>
          <w:sz w:val="24"/>
          <w:szCs w:val="24"/>
        </w:rPr>
      </w:pPr>
      <w:r w:rsidRPr="005C65AD">
        <w:rPr>
          <w:sz w:val="24"/>
          <w:szCs w:val="24"/>
        </w:rPr>
        <w:t>1) наименование Стороны контракта, которой направляется претензия;</w:t>
      </w:r>
    </w:p>
    <w:p w14:paraId="134FFE27" w14:textId="77777777" w:rsidR="004747A4" w:rsidRPr="005C65AD" w:rsidRDefault="004747A4" w:rsidP="0089143A">
      <w:pPr>
        <w:ind w:firstLine="709"/>
        <w:jc w:val="both"/>
        <w:rPr>
          <w:sz w:val="24"/>
          <w:szCs w:val="24"/>
        </w:rPr>
      </w:pPr>
      <w:r w:rsidRPr="005C65AD">
        <w:rPr>
          <w:sz w:val="24"/>
          <w:szCs w:val="24"/>
        </w:rPr>
        <w:t>2) обстоятельства, являющиеся основанием для предъявления претензии, с указанием на соответствующие пункты контракта и (или) нормативные правовые акты;</w:t>
      </w:r>
    </w:p>
    <w:p w14:paraId="7ED5CDAB" w14:textId="77777777" w:rsidR="004747A4" w:rsidRPr="005C65AD" w:rsidRDefault="004747A4" w:rsidP="0089143A">
      <w:pPr>
        <w:ind w:firstLine="709"/>
        <w:jc w:val="both"/>
        <w:rPr>
          <w:sz w:val="24"/>
          <w:szCs w:val="24"/>
        </w:rPr>
      </w:pPr>
      <w:r w:rsidRPr="005C65AD">
        <w:rPr>
          <w:sz w:val="24"/>
          <w:szCs w:val="24"/>
        </w:rPr>
        <w:t>3) расчет суммы требований по претензии, сроки оплаты и номер счета, на который должны быть перечислены денежные средства;</w:t>
      </w:r>
    </w:p>
    <w:p w14:paraId="6B401F77" w14:textId="090CA327" w:rsidR="004747A4" w:rsidRPr="005C65AD" w:rsidRDefault="004747A4" w:rsidP="0089143A">
      <w:pPr>
        <w:ind w:firstLine="709"/>
        <w:jc w:val="both"/>
        <w:rPr>
          <w:sz w:val="24"/>
          <w:szCs w:val="24"/>
        </w:rPr>
      </w:pPr>
      <w:r w:rsidRPr="005C65AD">
        <w:rPr>
          <w:sz w:val="24"/>
          <w:szCs w:val="24"/>
        </w:rPr>
        <w:t>4) информацию о мерах, которые будут осуществлены в случае отклонения претензии и (или) неполучения ответа на ней в сроки, установленные для рассмотрения претензии в пункте 4</w:t>
      </w:r>
      <w:r w:rsidR="00BB7CCF" w:rsidRPr="005C65AD">
        <w:rPr>
          <w:sz w:val="24"/>
          <w:szCs w:val="24"/>
        </w:rPr>
        <w:t>8</w:t>
      </w:r>
      <w:r w:rsidRPr="005C65AD">
        <w:rPr>
          <w:sz w:val="24"/>
          <w:szCs w:val="24"/>
        </w:rPr>
        <w:t xml:space="preserve"> настоящего контракта (приостановка исполнения обязательств Стороной контракта, обращение в суд и т.д.);</w:t>
      </w:r>
    </w:p>
    <w:p w14:paraId="16040C4C" w14:textId="77777777" w:rsidR="004747A4" w:rsidRPr="005C65AD" w:rsidRDefault="004747A4" w:rsidP="0089143A">
      <w:pPr>
        <w:ind w:firstLine="709"/>
        <w:jc w:val="both"/>
        <w:rPr>
          <w:sz w:val="24"/>
          <w:szCs w:val="24"/>
        </w:rPr>
      </w:pPr>
      <w:r w:rsidRPr="005C65AD">
        <w:rPr>
          <w:sz w:val="24"/>
          <w:szCs w:val="24"/>
        </w:rPr>
        <w:t>5) перечень прилагаемых документов (при необходимости).</w:t>
      </w:r>
    </w:p>
    <w:p w14:paraId="34588106" w14:textId="2882305F" w:rsidR="00334B44" w:rsidRPr="005C65AD" w:rsidRDefault="004747A4" w:rsidP="0089143A">
      <w:pPr>
        <w:ind w:firstLine="709"/>
        <w:jc w:val="both"/>
        <w:rPr>
          <w:iCs/>
          <w:sz w:val="24"/>
          <w:szCs w:val="24"/>
        </w:rPr>
      </w:pPr>
      <w:r w:rsidRPr="005C65AD">
        <w:rPr>
          <w:sz w:val="24"/>
          <w:szCs w:val="24"/>
        </w:rPr>
        <w:t>4</w:t>
      </w:r>
      <w:r w:rsidR="00BB7CCF" w:rsidRPr="005C65AD">
        <w:rPr>
          <w:sz w:val="24"/>
          <w:szCs w:val="24"/>
        </w:rPr>
        <w:t>7</w:t>
      </w:r>
      <w:r w:rsidRPr="005C65AD">
        <w:rPr>
          <w:sz w:val="24"/>
          <w:szCs w:val="24"/>
        </w:rPr>
        <w:t xml:space="preserve">. </w:t>
      </w:r>
      <w:r w:rsidR="00334B44" w:rsidRPr="005C65AD">
        <w:rPr>
          <w:sz w:val="24"/>
          <w:szCs w:val="24"/>
        </w:rPr>
        <w:t>О</w:t>
      </w:r>
      <w:r w:rsidR="00334B44" w:rsidRPr="005C65AD">
        <w:rPr>
          <w:iCs/>
          <w:sz w:val="24"/>
          <w:szCs w:val="24"/>
        </w:rPr>
        <w:t>бмен документами осуществляется с использованием ЕИС путем направления электронных уведомлений. Такие уведомления формируются с использованием ЕИС, подписываются усиленной электронной подписью лица, имеющего право действовать от имени Заказчика, Исполнителя, и размещаются в ЕИС без размещения на официальном сайте.</w:t>
      </w:r>
    </w:p>
    <w:p w14:paraId="425A8C9C" w14:textId="34CE9D04" w:rsidR="004747A4" w:rsidRPr="005C65AD" w:rsidRDefault="004747A4" w:rsidP="0089143A">
      <w:pPr>
        <w:ind w:firstLine="709"/>
        <w:jc w:val="both"/>
        <w:rPr>
          <w:sz w:val="24"/>
          <w:szCs w:val="24"/>
        </w:rPr>
      </w:pPr>
      <w:r w:rsidRPr="005C65AD">
        <w:rPr>
          <w:sz w:val="24"/>
          <w:szCs w:val="24"/>
        </w:rPr>
        <w:t>4</w:t>
      </w:r>
      <w:r w:rsidR="00BB7CCF" w:rsidRPr="005C65AD">
        <w:rPr>
          <w:sz w:val="24"/>
          <w:szCs w:val="24"/>
        </w:rPr>
        <w:t>8</w:t>
      </w:r>
      <w:r w:rsidRPr="005C65AD">
        <w:rPr>
          <w:sz w:val="24"/>
          <w:szCs w:val="24"/>
        </w:rPr>
        <w:t>. Срок рассмотрения претензии и направления ответа на нее составляет 5 (Пять) дней со дня получения последней адресатом.</w:t>
      </w:r>
    </w:p>
    <w:p w14:paraId="26D116D0" w14:textId="0E749A59" w:rsidR="004747A4" w:rsidRPr="005C65AD" w:rsidRDefault="004747A4" w:rsidP="0089143A">
      <w:pPr>
        <w:ind w:firstLine="709"/>
        <w:jc w:val="both"/>
        <w:rPr>
          <w:sz w:val="24"/>
          <w:szCs w:val="24"/>
        </w:rPr>
      </w:pPr>
      <w:bookmarkStart w:id="5" w:name="Par10"/>
      <w:bookmarkEnd w:id="5"/>
      <w:r w:rsidRPr="005C65AD">
        <w:rPr>
          <w:sz w:val="24"/>
          <w:szCs w:val="24"/>
        </w:rPr>
        <w:t>4</w:t>
      </w:r>
      <w:r w:rsidR="00BB7CCF" w:rsidRPr="005C65AD">
        <w:rPr>
          <w:sz w:val="24"/>
          <w:szCs w:val="24"/>
        </w:rPr>
        <w:t>9</w:t>
      </w:r>
      <w:r w:rsidRPr="005C65AD">
        <w:rPr>
          <w:sz w:val="24"/>
          <w:szCs w:val="24"/>
        </w:rPr>
        <w:t>. Сторона контракта, направившая претензию, считается исполнившей порядок досудебного урегулирования споров:</w:t>
      </w:r>
    </w:p>
    <w:p w14:paraId="3E64F0BF" w14:textId="77777777" w:rsidR="004747A4" w:rsidRPr="005C65AD" w:rsidRDefault="004747A4" w:rsidP="0089143A">
      <w:pPr>
        <w:ind w:firstLine="709"/>
        <w:jc w:val="both"/>
        <w:rPr>
          <w:sz w:val="24"/>
          <w:szCs w:val="24"/>
        </w:rPr>
      </w:pPr>
      <w:r w:rsidRPr="005C65AD">
        <w:rPr>
          <w:sz w:val="24"/>
          <w:szCs w:val="24"/>
        </w:rPr>
        <w:t>1) при отклонении претензии полностью или частично Стороной контракта, которой была направлены претензия;</w:t>
      </w:r>
    </w:p>
    <w:p w14:paraId="4174984B" w14:textId="40CF22B2" w:rsidR="004747A4" w:rsidRPr="005C65AD" w:rsidRDefault="004747A4" w:rsidP="0089143A">
      <w:pPr>
        <w:ind w:firstLine="709"/>
        <w:jc w:val="both"/>
        <w:rPr>
          <w:sz w:val="24"/>
          <w:szCs w:val="24"/>
        </w:rPr>
      </w:pPr>
      <w:r w:rsidRPr="005C65AD">
        <w:rPr>
          <w:sz w:val="24"/>
          <w:szCs w:val="24"/>
        </w:rPr>
        <w:t>2) при неполучении ответа от Стороны контракта, получившей претензию, в сроки, установленные для рассмотрения претензии в пункте 4</w:t>
      </w:r>
      <w:r w:rsidR="00BB7CCF" w:rsidRPr="005C65AD">
        <w:rPr>
          <w:sz w:val="24"/>
          <w:szCs w:val="24"/>
        </w:rPr>
        <w:t>8</w:t>
      </w:r>
      <w:r w:rsidRPr="005C65AD">
        <w:rPr>
          <w:sz w:val="24"/>
          <w:szCs w:val="24"/>
        </w:rPr>
        <w:t xml:space="preserve"> настоящего контракта.</w:t>
      </w:r>
    </w:p>
    <w:p w14:paraId="310344F9" w14:textId="5FD1C008" w:rsidR="004747A4" w:rsidRPr="005C65AD" w:rsidRDefault="00BB7CCF" w:rsidP="0089143A">
      <w:pPr>
        <w:tabs>
          <w:tab w:val="left" w:pos="350"/>
          <w:tab w:val="left" w:pos="935"/>
          <w:tab w:val="num" w:pos="2415"/>
        </w:tabs>
        <w:ind w:firstLine="709"/>
        <w:jc w:val="both"/>
        <w:rPr>
          <w:sz w:val="24"/>
          <w:szCs w:val="24"/>
        </w:rPr>
      </w:pPr>
      <w:r w:rsidRPr="005C65AD">
        <w:rPr>
          <w:sz w:val="24"/>
          <w:szCs w:val="24"/>
        </w:rPr>
        <w:t>50</w:t>
      </w:r>
      <w:r w:rsidR="004747A4" w:rsidRPr="005C65AD">
        <w:rPr>
          <w:sz w:val="24"/>
          <w:szCs w:val="24"/>
        </w:rPr>
        <w:t xml:space="preserve">. В случае </w:t>
      </w:r>
      <w:r w:rsidRPr="005C65AD">
        <w:rPr>
          <w:sz w:val="24"/>
          <w:szCs w:val="24"/>
        </w:rPr>
        <w:t>неурегулирования</w:t>
      </w:r>
      <w:r w:rsidR="004747A4" w:rsidRPr="005C65AD">
        <w:rPr>
          <w:sz w:val="24"/>
          <w:szCs w:val="24"/>
        </w:rPr>
        <w:t xml:space="preserve"> споров и разногласий в досудебном претензионном порядке они передаются на рассмотрение в Арбитражный суд Томской области.</w:t>
      </w:r>
    </w:p>
    <w:p w14:paraId="6579C21F" w14:textId="77777777" w:rsidR="004747A4" w:rsidRPr="005C65AD" w:rsidRDefault="004747A4" w:rsidP="004747A4">
      <w:pPr>
        <w:widowControl/>
        <w:autoSpaceDE/>
        <w:autoSpaceDN/>
        <w:adjustRightInd/>
        <w:ind w:firstLine="567"/>
        <w:jc w:val="center"/>
        <w:rPr>
          <w:b/>
          <w:bCs/>
          <w:sz w:val="24"/>
          <w:szCs w:val="24"/>
        </w:rPr>
      </w:pPr>
    </w:p>
    <w:p w14:paraId="0B190BE9" w14:textId="77777777" w:rsidR="004747A4" w:rsidRPr="005C65AD" w:rsidRDefault="004747A4" w:rsidP="004747A4">
      <w:pPr>
        <w:widowControl/>
        <w:autoSpaceDE/>
        <w:autoSpaceDN/>
        <w:adjustRightInd/>
        <w:ind w:firstLine="567"/>
        <w:jc w:val="center"/>
        <w:rPr>
          <w:b/>
          <w:bCs/>
          <w:sz w:val="24"/>
          <w:szCs w:val="24"/>
        </w:rPr>
      </w:pPr>
      <w:r w:rsidRPr="005C65AD">
        <w:rPr>
          <w:b/>
          <w:caps/>
          <w:sz w:val="24"/>
          <w:szCs w:val="24"/>
          <w:lang w:val="en-US"/>
        </w:rPr>
        <w:t>XII</w:t>
      </w:r>
      <w:r w:rsidRPr="005C65AD">
        <w:rPr>
          <w:b/>
          <w:bCs/>
          <w:sz w:val="24"/>
          <w:szCs w:val="24"/>
        </w:rPr>
        <w:t>. ОСНОВАНИЯ РАСТОРЖЕНИЯ КОНТРАКТА</w:t>
      </w:r>
    </w:p>
    <w:p w14:paraId="5AEAABA8" w14:textId="5FB4F6FB" w:rsidR="000053E7" w:rsidRPr="005C65AD" w:rsidRDefault="003A637D" w:rsidP="000053E7">
      <w:pPr>
        <w:ind w:firstLine="709"/>
        <w:jc w:val="both"/>
        <w:rPr>
          <w:sz w:val="24"/>
          <w:szCs w:val="24"/>
        </w:rPr>
      </w:pPr>
      <w:r w:rsidRPr="005C65AD">
        <w:rPr>
          <w:snapToGrid w:val="0"/>
          <w:sz w:val="24"/>
          <w:szCs w:val="24"/>
        </w:rPr>
        <w:t>51</w:t>
      </w:r>
      <w:r w:rsidR="000053E7" w:rsidRPr="005C65AD">
        <w:rPr>
          <w:snapToGrid w:val="0"/>
          <w:sz w:val="24"/>
          <w:szCs w:val="24"/>
        </w:rPr>
        <w:t xml:space="preserve">. </w:t>
      </w:r>
      <w:r w:rsidR="000053E7" w:rsidRPr="005C65AD">
        <w:rPr>
          <w:sz w:val="24"/>
          <w:szCs w:val="24"/>
        </w:rPr>
        <w:t>Расторжение Контракта допускается по соглашению Сторон, по решению суда, в случае одностороннего отказа Стороны от исполнения Контракта в соответствии положениями частей 8 - 11, 13 - 19, 21 - 23 и 25 статьи 95 Закона № 44-ФЗ.</w:t>
      </w:r>
    </w:p>
    <w:p w14:paraId="77C826D7" w14:textId="47C7DEEA" w:rsidR="00334B44" w:rsidRPr="005C65AD" w:rsidRDefault="004747A4" w:rsidP="00334B44">
      <w:pPr>
        <w:tabs>
          <w:tab w:val="left" w:pos="935"/>
        </w:tabs>
        <w:ind w:firstLine="709"/>
        <w:jc w:val="both"/>
        <w:rPr>
          <w:sz w:val="24"/>
          <w:szCs w:val="24"/>
        </w:rPr>
      </w:pPr>
      <w:r w:rsidRPr="005C65AD">
        <w:rPr>
          <w:snapToGrid w:val="0"/>
          <w:sz w:val="24"/>
          <w:szCs w:val="24"/>
        </w:rPr>
        <w:t>5</w:t>
      </w:r>
      <w:r w:rsidR="003A637D" w:rsidRPr="005C65AD">
        <w:rPr>
          <w:snapToGrid w:val="0"/>
          <w:sz w:val="24"/>
          <w:szCs w:val="24"/>
        </w:rPr>
        <w:t>2</w:t>
      </w:r>
      <w:r w:rsidRPr="005C65AD">
        <w:rPr>
          <w:snapToGrid w:val="0"/>
          <w:sz w:val="24"/>
          <w:szCs w:val="24"/>
        </w:rPr>
        <w:t xml:space="preserve">. Заказчик вправе расторгнуть контракт </w:t>
      </w:r>
      <w:r w:rsidR="00334B44" w:rsidRPr="005C65AD">
        <w:rPr>
          <w:snapToGrid w:val="0"/>
          <w:sz w:val="24"/>
          <w:szCs w:val="24"/>
        </w:rPr>
        <w:t>в одностороннем порядке по основания</w:t>
      </w:r>
      <w:r w:rsidR="00C90117" w:rsidRPr="005C65AD">
        <w:rPr>
          <w:snapToGrid w:val="0"/>
          <w:sz w:val="24"/>
          <w:szCs w:val="24"/>
        </w:rPr>
        <w:t>м</w:t>
      </w:r>
      <w:r w:rsidR="00334B44" w:rsidRPr="005C65AD">
        <w:rPr>
          <w:snapToGrid w:val="0"/>
          <w:sz w:val="24"/>
          <w:szCs w:val="24"/>
        </w:rPr>
        <w:t>, предусмотренным Гражданским кодексом Российской Федерации, в том числе в случаях:</w:t>
      </w:r>
    </w:p>
    <w:p w14:paraId="54870C00" w14:textId="77777777" w:rsidR="004747A4" w:rsidRPr="005C65AD" w:rsidRDefault="004747A4" w:rsidP="000053E7">
      <w:pPr>
        <w:tabs>
          <w:tab w:val="left" w:pos="935"/>
        </w:tabs>
        <w:ind w:firstLine="709"/>
        <w:jc w:val="both"/>
        <w:rPr>
          <w:sz w:val="24"/>
          <w:szCs w:val="24"/>
        </w:rPr>
      </w:pPr>
      <w:r w:rsidRPr="005C65AD">
        <w:rPr>
          <w:sz w:val="24"/>
          <w:szCs w:val="24"/>
        </w:rPr>
        <w:t>1) оказания услуг, не соответствующих требованиям настоящего контракта;</w:t>
      </w:r>
    </w:p>
    <w:p w14:paraId="5BE44C9E" w14:textId="01F4F2DF" w:rsidR="004747A4" w:rsidRPr="005C65AD" w:rsidRDefault="004747A4" w:rsidP="000053E7">
      <w:pPr>
        <w:tabs>
          <w:tab w:val="left" w:pos="935"/>
        </w:tabs>
        <w:ind w:firstLine="709"/>
        <w:jc w:val="both"/>
        <w:rPr>
          <w:sz w:val="24"/>
          <w:szCs w:val="24"/>
        </w:rPr>
      </w:pPr>
      <w:r w:rsidRPr="005C65AD">
        <w:rPr>
          <w:sz w:val="24"/>
          <w:szCs w:val="24"/>
        </w:rPr>
        <w:t>2) однократного нарушения Исполнителем сроков оказания услуг, предусмотренных в пунктах 1</w:t>
      </w:r>
      <w:r w:rsidR="003A637D" w:rsidRPr="005C65AD">
        <w:rPr>
          <w:sz w:val="24"/>
          <w:szCs w:val="24"/>
        </w:rPr>
        <w:t>5</w:t>
      </w:r>
      <w:r w:rsidRPr="005C65AD">
        <w:rPr>
          <w:sz w:val="24"/>
          <w:szCs w:val="24"/>
        </w:rPr>
        <w:t xml:space="preserve"> и 1</w:t>
      </w:r>
      <w:r w:rsidR="003A637D" w:rsidRPr="005C65AD">
        <w:rPr>
          <w:sz w:val="24"/>
          <w:szCs w:val="24"/>
        </w:rPr>
        <w:t>7</w:t>
      </w:r>
      <w:r w:rsidRPr="005C65AD">
        <w:rPr>
          <w:sz w:val="24"/>
          <w:szCs w:val="24"/>
        </w:rPr>
        <w:t xml:space="preserve"> настоящего контракта.</w:t>
      </w:r>
    </w:p>
    <w:p w14:paraId="605C2376" w14:textId="77777777" w:rsidR="004747A4" w:rsidRPr="005C65AD" w:rsidRDefault="004747A4" w:rsidP="004747A4">
      <w:pPr>
        <w:ind w:firstLine="567"/>
        <w:jc w:val="both"/>
        <w:rPr>
          <w:bCs/>
          <w:sz w:val="24"/>
          <w:szCs w:val="24"/>
        </w:rPr>
      </w:pPr>
    </w:p>
    <w:p w14:paraId="49C94C72" w14:textId="77777777" w:rsidR="004747A4" w:rsidRPr="005C65AD" w:rsidRDefault="004747A4" w:rsidP="004747A4">
      <w:pPr>
        <w:ind w:firstLine="567"/>
        <w:jc w:val="center"/>
        <w:rPr>
          <w:b/>
          <w:sz w:val="24"/>
          <w:szCs w:val="24"/>
        </w:rPr>
      </w:pPr>
      <w:r w:rsidRPr="005C65AD">
        <w:rPr>
          <w:b/>
          <w:caps/>
          <w:sz w:val="24"/>
          <w:szCs w:val="24"/>
          <w:lang w:val="en-US"/>
        </w:rPr>
        <w:t>XI</w:t>
      </w:r>
      <w:r w:rsidR="000053E7" w:rsidRPr="005C65AD">
        <w:rPr>
          <w:b/>
          <w:caps/>
          <w:sz w:val="24"/>
          <w:szCs w:val="24"/>
          <w:lang w:val="en-US"/>
        </w:rPr>
        <w:t>II</w:t>
      </w:r>
      <w:r w:rsidRPr="005C65AD">
        <w:rPr>
          <w:b/>
          <w:caps/>
          <w:sz w:val="24"/>
          <w:szCs w:val="24"/>
        </w:rPr>
        <w:t>.</w:t>
      </w:r>
      <w:r w:rsidRPr="005C65AD">
        <w:rPr>
          <w:b/>
          <w:sz w:val="24"/>
          <w:szCs w:val="24"/>
        </w:rPr>
        <w:t xml:space="preserve"> ОБЕСПЕЧЕНИЕ ИСПОЛНЕНИЯ КОНТРАКТА</w:t>
      </w:r>
    </w:p>
    <w:p w14:paraId="2C9E3CED" w14:textId="4AB7309D" w:rsidR="003A637D" w:rsidRPr="005C65AD" w:rsidRDefault="00002305" w:rsidP="00002305">
      <w:pPr>
        <w:ind w:firstLine="709"/>
        <w:jc w:val="both"/>
        <w:rPr>
          <w:sz w:val="24"/>
          <w:szCs w:val="24"/>
        </w:rPr>
      </w:pPr>
      <w:r w:rsidRPr="005C65AD">
        <w:rPr>
          <w:sz w:val="24"/>
          <w:szCs w:val="24"/>
        </w:rPr>
        <w:t>5</w:t>
      </w:r>
      <w:r w:rsidR="003A637D" w:rsidRPr="005C65AD">
        <w:rPr>
          <w:sz w:val="24"/>
          <w:szCs w:val="24"/>
        </w:rPr>
        <w:t>3</w:t>
      </w:r>
      <w:r w:rsidRPr="005C65AD">
        <w:rPr>
          <w:sz w:val="24"/>
          <w:szCs w:val="24"/>
        </w:rPr>
        <w:t xml:space="preserve">. Исполнитель до заключения настоящего контракта предоставляет Заказчику обеспечение его исполнения в размере </w:t>
      </w:r>
      <w:r w:rsidRPr="005C65AD">
        <w:rPr>
          <w:i/>
          <w:sz w:val="24"/>
          <w:szCs w:val="24"/>
        </w:rPr>
        <w:t>5%</w:t>
      </w:r>
      <w:r w:rsidRPr="005C65AD">
        <w:rPr>
          <w:sz w:val="24"/>
          <w:szCs w:val="24"/>
        </w:rPr>
        <w:t xml:space="preserve"> </w:t>
      </w:r>
      <w:r w:rsidRPr="005C65AD">
        <w:rPr>
          <w:i/>
          <w:sz w:val="24"/>
          <w:szCs w:val="24"/>
        </w:rPr>
        <w:t>от цены, по которой в соответствии с Законом № 44-ФЗ заключается контракт</w:t>
      </w:r>
      <w:r w:rsidRPr="005C65AD">
        <w:rPr>
          <w:sz w:val="24"/>
          <w:szCs w:val="24"/>
        </w:rPr>
        <w:t xml:space="preserve">, что составляет </w:t>
      </w:r>
      <w:r w:rsidR="00B600AA" w:rsidRPr="00B600AA">
        <w:rPr>
          <w:b/>
          <w:sz w:val="24"/>
          <w:szCs w:val="24"/>
        </w:rPr>
        <w:t>76 736,00</w:t>
      </w:r>
      <w:r w:rsidRPr="005C65AD">
        <w:rPr>
          <w:sz w:val="24"/>
          <w:szCs w:val="24"/>
        </w:rPr>
        <w:t> рублей.</w:t>
      </w:r>
      <w:r w:rsidR="003A637D" w:rsidRPr="005C65AD">
        <w:rPr>
          <w:sz w:val="24"/>
          <w:szCs w:val="24"/>
        </w:rPr>
        <w:t xml:space="preserve"> </w:t>
      </w:r>
    </w:p>
    <w:p w14:paraId="4A867E71" w14:textId="702A94E0" w:rsidR="00002305" w:rsidRPr="005C65AD" w:rsidRDefault="003A637D" w:rsidP="00002305">
      <w:pPr>
        <w:ind w:firstLine="709"/>
        <w:jc w:val="both"/>
        <w:rPr>
          <w:sz w:val="24"/>
          <w:szCs w:val="24"/>
        </w:rPr>
      </w:pPr>
      <w:r w:rsidRPr="005C65AD">
        <w:rPr>
          <w:sz w:val="24"/>
          <w:szCs w:val="24"/>
        </w:rPr>
        <w:t>Исполнение Контракта обеспечивается предоставлением независимой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24AD8467" w14:textId="4847ABCA" w:rsidR="00002305" w:rsidRPr="005C65AD" w:rsidRDefault="00002305" w:rsidP="00002305">
      <w:pPr>
        <w:ind w:firstLine="709"/>
        <w:jc w:val="both"/>
        <w:rPr>
          <w:sz w:val="24"/>
          <w:szCs w:val="24"/>
        </w:rPr>
      </w:pPr>
      <w:r w:rsidRPr="005C65AD">
        <w:rPr>
          <w:sz w:val="24"/>
          <w:szCs w:val="24"/>
        </w:rPr>
        <w:t>5</w:t>
      </w:r>
      <w:r w:rsidR="003A637D" w:rsidRPr="005C65AD">
        <w:rPr>
          <w:sz w:val="24"/>
          <w:szCs w:val="24"/>
        </w:rPr>
        <w:t>4</w:t>
      </w:r>
      <w:r w:rsidRPr="005C65AD">
        <w:rPr>
          <w:sz w:val="24"/>
          <w:szCs w:val="24"/>
        </w:rPr>
        <w:t xml:space="preserve">. Если при проведении аукциона Исполнителем предложена цена контракта, которая на 25 </w:t>
      </w:r>
    </w:p>
    <w:p w14:paraId="2FBD249B" w14:textId="77777777" w:rsidR="00002305" w:rsidRPr="005C65AD" w:rsidRDefault="00002305" w:rsidP="00002305">
      <w:pPr>
        <w:jc w:val="both"/>
        <w:rPr>
          <w:sz w:val="24"/>
          <w:szCs w:val="24"/>
        </w:rPr>
      </w:pPr>
      <w:r w:rsidRPr="005C65AD">
        <w:rPr>
          <w:sz w:val="24"/>
          <w:szCs w:val="24"/>
        </w:rPr>
        <w:t>и более процентов ниже начальной (максимальной) цены контракта, контракт заключается с Исполнителем только после предоставления им обеспечения исполнения контракта в соответствии со статьей 37 Закона № 44-ФЗ.</w:t>
      </w:r>
    </w:p>
    <w:p w14:paraId="750DEB2D" w14:textId="3071A3EF" w:rsidR="00002305" w:rsidRPr="005C65AD" w:rsidRDefault="00002305" w:rsidP="00002305">
      <w:pPr>
        <w:tabs>
          <w:tab w:val="left" w:pos="350"/>
          <w:tab w:val="left" w:pos="935"/>
          <w:tab w:val="num" w:pos="2415"/>
        </w:tabs>
        <w:ind w:firstLine="709"/>
        <w:jc w:val="both"/>
        <w:rPr>
          <w:sz w:val="24"/>
          <w:szCs w:val="24"/>
        </w:rPr>
      </w:pPr>
      <w:r w:rsidRPr="005C65AD">
        <w:rPr>
          <w:sz w:val="24"/>
          <w:szCs w:val="24"/>
        </w:rPr>
        <w:t>5</w:t>
      </w:r>
      <w:r w:rsidR="003A637D" w:rsidRPr="005C65AD">
        <w:rPr>
          <w:sz w:val="24"/>
          <w:szCs w:val="24"/>
        </w:rPr>
        <w:t>5</w:t>
      </w:r>
      <w:r w:rsidRPr="005C65AD">
        <w:rPr>
          <w:sz w:val="24"/>
          <w:szCs w:val="24"/>
        </w:rPr>
        <w:t xml:space="preserve">. Исполнитель </w:t>
      </w:r>
      <w:r w:rsidRPr="005C65AD">
        <w:rPr>
          <w:iCs/>
          <w:sz w:val="24"/>
          <w:szCs w:val="24"/>
        </w:rPr>
        <w:t>освобождается от предоставления обеспечения исполнения контракта, в том числе с учетом положений пункта 5</w:t>
      </w:r>
      <w:r w:rsidR="003A637D" w:rsidRPr="005C65AD">
        <w:rPr>
          <w:iCs/>
          <w:sz w:val="24"/>
          <w:szCs w:val="24"/>
        </w:rPr>
        <w:t>4</w:t>
      </w:r>
      <w:r w:rsidRPr="005C65AD">
        <w:rPr>
          <w:iCs/>
          <w:sz w:val="24"/>
          <w:szCs w:val="24"/>
        </w:rPr>
        <w:t xml:space="preserve"> настоящего</w:t>
      </w:r>
      <w:r w:rsidRPr="005C65AD">
        <w:rPr>
          <w:sz w:val="24"/>
          <w:szCs w:val="24"/>
        </w:rPr>
        <w:t xml:space="preserve"> контракта, в случае предоставления таким Исполнителем информации, содержащейся в реестре контрактов, заключенных заказчиками, и подтверждающей исполнение таким Исполнителем (без учета правопреемства) в течение трех лет до даты подачи заявки на участие в электронном аукционе трех контрактов, исполненных без применения к такому Исполнителю неустоек (штрафов, пеней). Такая информация представляется Исполнителем до заключения контракта. При этом сумма цен таких контрактов должна составлять не менее начальной (максимальной) цены контракта, указанной в извещении </w:t>
      </w:r>
      <w:r w:rsidR="00C66F82" w:rsidRPr="005C65AD">
        <w:rPr>
          <w:sz w:val="24"/>
          <w:szCs w:val="24"/>
        </w:rPr>
        <w:t>об осуществлении закупки</w:t>
      </w:r>
      <w:r w:rsidRPr="005C65AD">
        <w:rPr>
          <w:sz w:val="24"/>
          <w:szCs w:val="24"/>
        </w:rPr>
        <w:t>.</w:t>
      </w:r>
    </w:p>
    <w:p w14:paraId="3204172F" w14:textId="5FFE42E0" w:rsidR="00002305" w:rsidRPr="005C65AD" w:rsidRDefault="00002305" w:rsidP="00002305">
      <w:pPr>
        <w:keepNext/>
        <w:ind w:firstLine="709"/>
        <w:jc w:val="both"/>
        <w:rPr>
          <w:sz w:val="24"/>
          <w:szCs w:val="24"/>
        </w:rPr>
      </w:pPr>
      <w:r w:rsidRPr="005C65AD">
        <w:rPr>
          <w:sz w:val="24"/>
          <w:szCs w:val="24"/>
        </w:rPr>
        <w:t>5</w:t>
      </w:r>
      <w:r w:rsidR="003A637D" w:rsidRPr="005C65AD">
        <w:rPr>
          <w:sz w:val="24"/>
          <w:szCs w:val="24"/>
        </w:rPr>
        <w:t>6</w:t>
      </w:r>
      <w:r w:rsidRPr="005C65AD">
        <w:rPr>
          <w:sz w:val="24"/>
          <w:szCs w:val="24"/>
        </w:rPr>
        <w:t>. Средства из обеспечения исполнения Контракта подлежат выплате Заказчику в случае неисполнения или ненадлежащего исполнения Исполнителем своих обязательств по Контракту, в том числе по уплате неустойки (пени, штрафов).</w:t>
      </w:r>
    </w:p>
    <w:p w14:paraId="61FA2709" w14:textId="3551BC92" w:rsidR="00002305" w:rsidRPr="005C65AD" w:rsidRDefault="00002305" w:rsidP="00002305">
      <w:pPr>
        <w:ind w:firstLine="709"/>
        <w:jc w:val="both"/>
        <w:rPr>
          <w:sz w:val="24"/>
          <w:szCs w:val="24"/>
        </w:rPr>
      </w:pPr>
      <w:r w:rsidRPr="005C65AD">
        <w:rPr>
          <w:sz w:val="24"/>
          <w:szCs w:val="24"/>
        </w:rPr>
        <w:t>5</w:t>
      </w:r>
      <w:r w:rsidR="003A637D" w:rsidRPr="005C65AD">
        <w:rPr>
          <w:sz w:val="24"/>
          <w:szCs w:val="24"/>
        </w:rPr>
        <w:t>7</w:t>
      </w:r>
      <w:r w:rsidRPr="005C65AD">
        <w:rPr>
          <w:sz w:val="24"/>
          <w:szCs w:val="24"/>
        </w:rPr>
        <w:t xml:space="preserve">.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 44-ФЗ. </w:t>
      </w:r>
    </w:p>
    <w:p w14:paraId="54B8709D" w14:textId="177A9640" w:rsidR="00002305" w:rsidRPr="005C65AD" w:rsidRDefault="00002305" w:rsidP="00002305">
      <w:pPr>
        <w:ind w:firstLine="709"/>
        <w:jc w:val="both"/>
        <w:rPr>
          <w:sz w:val="24"/>
          <w:szCs w:val="24"/>
        </w:rPr>
      </w:pPr>
      <w:r w:rsidRPr="005C65AD">
        <w:rPr>
          <w:sz w:val="24"/>
          <w:szCs w:val="24"/>
        </w:rPr>
        <w:t>5</w:t>
      </w:r>
      <w:r w:rsidR="003A637D" w:rsidRPr="005C65AD">
        <w:rPr>
          <w:sz w:val="24"/>
          <w:szCs w:val="24"/>
        </w:rPr>
        <w:t>8</w:t>
      </w:r>
      <w:r w:rsidRPr="005C65AD">
        <w:rPr>
          <w:sz w:val="24"/>
          <w:szCs w:val="24"/>
        </w:rPr>
        <w:t>. Если Исполнителем выбран способ обеспечения исполнения контракта в форме независимой гарантии:</w:t>
      </w:r>
    </w:p>
    <w:p w14:paraId="75D74232" w14:textId="0B487196" w:rsidR="003A637D" w:rsidRPr="005C65AD" w:rsidRDefault="003A637D" w:rsidP="003A637D">
      <w:pPr>
        <w:ind w:firstLine="709"/>
        <w:jc w:val="both"/>
        <w:rPr>
          <w:sz w:val="24"/>
          <w:szCs w:val="24"/>
        </w:rPr>
      </w:pPr>
      <w:r w:rsidRPr="005C65AD">
        <w:rPr>
          <w:sz w:val="24"/>
          <w:szCs w:val="24"/>
        </w:rPr>
        <w:t>1) независимая гарантия, предоставляемая в качестве обеспечения исполнения контракта, должна быть составлена по утвержденной постановлением Правительства Российской Федерации от 08.11.2013 № 1005 типовой форме независимой гарантии на условиях, определенных гражданским законодательством и статьей 45 Закона № 44-ФЗ;</w:t>
      </w:r>
    </w:p>
    <w:p w14:paraId="42C529E6" w14:textId="56A18601" w:rsidR="00002305" w:rsidRPr="005C65AD" w:rsidRDefault="003A637D" w:rsidP="00002305">
      <w:pPr>
        <w:ind w:firstLine="709"/>
        <w:jc w:val="both"/>
        <w:rPr>
          <w:sz w:val="24"/>
          <w:szCs w:val="24"/>
        </w:rPr>
      </w:pPr>
      <w:r w:rsidRPr="005C65AD">
        <w:rPr>
          <w:sz w:val="24"/>
          <w:szCs w:val="24"/>
        </w:rPr>
        <w:t>2</w:t>
      </w:r>
      <w:r w:rsidR="00002305" w:rsidRPr="005C65AD">
        <w:rPr>
          <w:sz w:val="24"/>
          <w:szCs w:val="24"/>
        </w:rPr>
        <w:t>) независимая гарантия должна быть безотзывной;</w:t>
      </w:r>
    </w:p>
    <w:p w14:paraId="20E547DB" w14:textId="1EB2AE5B" w:rsidR="00002305" w:rsidRPr="005C65AD" w:rsidRDefault="003A637D" w:rsidP="00002305">
      <w:pPr>
        <w:ind w:firstLine="709"/>
        <w:jc w:val="both"/>
        <w:rPr>
          <w:sz w:val="24"/>
          <w:szCs w:val="24"/>
        </w:rPr>
      </w:pPr>
      <w:r w:rsidRPr="005C65AD">
        <w:rPr>
          <w:sz w:val="24"/>
          <w:szCs w:val="24"/>
        </w:rPr>
        <w:t>3</w:t>
      </w:r>
      <w:r w:rsidR="00002305" w:rsidRPr="005C65AD">
        <w:rPr>
          <w:sz w:val="24"/>
          <w:szCs w:val="24"/>
        </w:rPr>
        <w:t xml:space="preserve">) срок действия независимой гарантии определяется Исполнителем самостоятельно. </w:t>
      </w:r>
      <w:r w:rsidR="00002305" w:rsidRPr="005C65AD">
        <w:rPr>
          <w:rFonts w:eastAsiaTheme="minorHAnsi"/>
          <w:sz w:val="24"/>
          <w:szCs w:val="24"/>
          <w:lang w:eastAsia="en-US"/>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r w:rsidR="00002305" w:rsidRPr="005C65AD">
        <w:rPr>
          <w:sz w:val="24"/>
          <w:szCs w:val="24"/>
        </w:rPr>
        <w:t>;</w:t>
      </w:r>
    </w:p>
    <w:p w14:paraId="1702543C" w14:textId="32B2FB64" w:rsidR="00002305" w:rsidRPr="005C65AD" w:rsidRDefault="003A637D" w:rsidP="00002305">
      <w:pPr>
        <w:ind w:firstLine="709"/>
        <w:jc w:val="both"/>
        <w:rPr>
          <w:sz w:val="24"/>
          <w:szCs w:val="24"/>
        </w:rPr>
      </w:pPr>
      <w:r w:rsidRPr="005C65AD">
        <w:rPr>
          <w:sz w:val="24"/>
          <w:szCs w:val="24"/>
        </w:rPr>
        <w:t>4</w:t>
      </w:r>
      <w:r w:rsidR="00002305" w:rsidRPr="005C65AD">
        <w:rPr>
          <w:sz w:val="24"/>
          <w:szCs w:val="24"/>
        </w:rPr>
        <w:t xml:space="preserve">) Исполнитель обязан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w:t>
      </w:r>
    </w:p>
    <w:p w14:paraId="4F6633B3" w14:textId="77777777" w:rsidR="00002305" w:rsidRPr="005C65AD" w:rsidRDefault="00002305" w:rsidP="00002305">
      <w:pPr>
        <w:ind w:firstLine="709"/>
        <w:jc w:val="both"/>
        <w:rPr>
          <w:sz w:val="24"/>
          <w:szCs w:val="24"/>
        </w:rPr>
      </w:pPr>
      <w:r w:rsidRPr="005C65AD">
        <w:rPr>
          <w:sz w:val="24"/>
          <w:szCs w:val="24"/>
        </w:rPr>
        <w:t>Размер обеспечения исполнения контракта может быть уменьшен в порядке и случаях, которые предусмотрены частями 7, 7.2 и 7.3 статьи 96 Закона № 44-ФЗ.</w:t>
      </w:r>
    </w:p>
    <w:p w14:paraId="1EDA32D2" w14:textId="4C6298F3" w:rsidR="00002305" w:rsidRPr="005C65AD" w:rsidRDefault="00002305" w:rsidP="00002305">
      <w:pPr>
        <w:ind w:firstLine="709"/>
        <w:jc w:val="both"/>
        <w:rPr>
          <w:sz w:val="24"/>
          <w:szCs w:val="24"/>
        </w:rPr>
      </w:pPr>
      <w:r w:rsidRPr="005C65AD">
        <w:rPr>
          <w:sz w:val="24"/>
          <w:szCs w:val="24"/>
        </w:rPr>
        <w:t>За каждый день просрочки исполнения Исполнителем обязательства, предусмотренного настоящим подпунктом, начисляется пеня в размере, определенном в порядке, установленном пунктом 3</w:t>
      </w:r>
      <w:r w:rsidR="003A637D" w:rsidRPr="005C65AD">
        <w:rPr>
          <w:sz w:val="24"/>
          <w:szCs w:val="24"/>
        </w:rPr>
        <w:t>3</w:t>
      </w:r>
      <w:r w:rsidRPr="005C65AD">
        <w:rPr>
          <w:sz w:val="24"/>
          <w:szCs w:val="24"/>
        </w:rPr>
        <w:t xml:space="preserve"> настоящего контракта.</w:t>
      </w:r>
    </w:p>
    <w:p w14:paraId="33DC5F22" w14:textId="76DBA623" w:rsidR="00002305" w:rsidRPr="005C65AD" w:rsidRDefault="00002305" w:rsidP="00002305">
      <w:pPr>
        <w:ind w:firstLine="709"/>
        <w:jc w:val="both"/>
        <w:rPr>
          <w:sz w:val="24"/>
          <w:szCs w:val="24"/>
        </w:rPr>
      </w:pPr>
      <w:r w:rsidRPr="005C65AD">
        <w:rPr>
          <w:sz w:val="24"/>
          <w:szCs w:val="24"/>
        </w:rPr>
        <w:t>5</w:t>
      </w:r>
      <w:r w:rsidR="003A637D" w:rsidRPr="005C65AD">
        <w:rPr>
          <w:sz w:val="24"/>
          <w:szCs w:val="24"/>
        </w:rPr>
        <w:t>9</w:t>
      </w:r>
      <w:r w:rsidRPr="005C65AD">
        <w:rPr>
          <w:sz w:val="24"/>
          <w:szCs w:val="24"/>
        </w:rPr>
        <w:t>. Заказчик возвращает Исполнителю денежные средства, внесенные в качестве обеспечения исполнения контракта (если такая форма обеспечения исполнения контракта выбрана Исполнителем): в течение 15 дней с даты исполнения Исполнителем обязательств, предусмотренных контрактом, в том числе части этих денежных средств в случае уменьшения размера обеспечения исполнения Контракта в соответствии с частями 7 и 7.2 статьи 96 Закона № 44-ФЗ.</w:t>
      </w:r>
    </w:p>
    <w:p w14:paraId="283A61B6" w14:textId="77777777" w:rsidR="004747A4" w:rsidRPr="005C65AD" w:rsidRDefault="004747A4" w:rsidP="004747A4">
      <w:pPr>
        <w:tabs>
          <w:tab w:val="left" w:pos="1134"/>
        </w:tabs>
        <w:jc w:val="center"/>
        <w:rPr>
          <w:b/>
          <w:caps/>
          <w:sz w:val="24"/>
          <w:szCs w:val="24"/>
        </w:rPr>
      </w:pPr>
      <w:r w:rsidRPr="005C65AD">
        <w:rPr>
          <w:b/>
          <w:caps/>
          <w:sz w:val="24"/>
          <w:szCs w:val="24"/>
          <w:lang w:val="en-US"/>
        </w:rPr>
        <w:t>X</w:t>
      </w:r>
      <w:r w:rsidR="00112525" w:rsidRPr="005C65AD">
        <w:rPr>
          <w:b/>
          <w:caps/>
          <w:sz w:val="24"/>
          <w:szCs w:val="24"/>
          <w:lang w:val="en-US"/>
        </w:rPr>
        <w:t>I</w:t>
      </w:r>
      <w:r w:rsidRPr="005C65AD">
        <w:rPr>
          <w:b/>
          <w:caps/>
          <w:sz w:val="24"/>
          <w:szCs w:val="24"/>
          <w:lang w:val="en-US"/>
        </w:rPr>
        <w:t>V</w:t>
      </w:r>
      <w:r w:rsidRPr="005C65AD">
        <w:rPr>
          <w:b/>
          <w:caps/>
          <w:sz w:val="24"/>
          <w:szCs w:val="24"/>
        </w:rPr>
        <w:t>. Прочие условия</w:t>
      </w:r>
    </w:p>
    <w:p w14:paraId="62C34C18" w14:textId="2C39F7BE" w:rsidR="00112525" w:rsidRPr="005C65AD" w:rsidRDefault="003A637D" w:rsidP="00112525">
      <w:pPr>
        <w:ind w:firstLine="709"/>
        <w:jc w:val="both"/>
        <w:rPr>
          <w:bCs/>
          <w:sz w:val="24"/>
          <w:szCs w:val="24"/>
        </w:rPr>
      </w:pPr>
      <w:r w:rsidRPr="005C65AD">
        <w:rPr>
          <w:bCs/>
          <w:sz w:val="24"/>
          <w:szCs w:val="24"/>
        </w:rPr>
        <w:t>60</w:t>
      </w:r>
      <w:r w:rsidR="00112525" w:rsidRPr="005C65AD">
        <w:rPr>
          <w:bCs/>
          <w:sz w:val="24"/>
          <w:szCs w:val="24"/>
        </w:rPr>
        <w:t xml:space="preserve">. </w:t>
      </w:r>
      <w:r w:rsidR="00112525" w:rsidRPr="005C65AD">
        <w:rPr>
          <w:sz w:val="24"/>
          <w:szCs w:val="24"/>
        </w:rPr>
        <w:t>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14:paraId="794B31C5" w14:textId="68E74CB5" w:rsidR="00112525" w:rsidRPr="005C65AD" w:rsidRDefault="00CD54D1" w:rsidP="00112525">
      <w:pPr>
        <w:ind w:firstLine="709"/>
        <w:jc w:val="both"/>
        <w:rPr>
          <w:sz w:val="24"/>
          <w:szCs w:val="24"/>
        </w:rPr>
      </w:pPr>
      <w:r w:rsidRPr="005C65AD">
        <w:rPr>
          <w:sz w:val="24"/>
          <w:szCs w:val="24"/>
        </w:rPr>
        <w:t>6</w:t>
      </w:r>
      <w:r w:rsidR="003A637D" w:rsidRPr="005C65AD">
        <w:rPr>
          <w:sz w:val="24"/>
          <w:szCs w:val="24"/>
        </w:rPr>
        <w:t>1</w:t>
      </w:r>
      <w:r w:rsidR="00112525" w:rsidRPr="005C65AD">
        <w:rPr>
          <w:sz w:val="24"/>
          <w:szCs w:val="24"/>
        </w:rPr>
        <w:t>. Настоящий контракт заключен по результатам электронной процедуры и подписан электронными подписями Сторон.</w:t>
      </w:r>
    </w:p>
    <w:p w14:paraId="54C158D6" w14:textId="77777777" w:rsidR="00112525" w:rsidRPr="005C65AD" w:rsidRDefault="00112525" w:rsidP="00112525">
      <w:pPr>
        <w:ind w:firstLine="709"/>
        <w:jc w:val="both"/>
        <w:rPr>
          <w:rFonts w:eastAsiaTheme="minorHAnsi"/>
          <w:sz w:val="24"/>
          <w:szCs w:val="24"/>
          <w:lang w:eastAsia="en-US"/>
        </w:rPr>
      </w:pPr>
      <w:r w:rsidRPr="005C65AD">
        <w:rPr>
          <w:rFonts w:eastAsiaTheme="minorHAnsi"/>
          <w:sz w:val="24"/>
          <w:szCs w:val="24"/>
          <w:lang w:eastAsia="en-US"/>
        </w:rPr>
        <w:t>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w:t>
      </w:r>
      <w:r w:rsidR="009E4F09" w:rsidRPr="005C65AD">
        <w:rPr>
          <w:rFonts w:eastAsiaTheme="minorHAnsi"/>
          <w:sz w:val="24"/>
          <w:szCs w:val="24"/>
          <w:lang w:eastAsia="en-US"/>
        </w:rPr>
        <w:t xml:space="preserve">, </w:t>
      </w:r>
      <w:r w:rsidRPr="005C65AD">
        <w:rPr>
          <w:rFonts w:eastAsiaTheme="minorHAnsi"/>
          <w:sz w:val="24"/>
          <w:szCs w:val="24"/>
          <w:lang w:eastAsia="en-US"/>
        </w:rPr>
        <w:t xml:space="preserve">вступает в силу со дня его заключения </w:t>
      </w:r>
      <w:r w:rsidRPr="005C65AD">
        <w:rPr>
          <w:sz w:val="24"/>
          <w:szCs w:val="24"/>
        </w:rPr>
        <w:t>и прекращает свое действие после исполнения Сторонами своих обязательств по настоящему Контракту.</w:t>
      </w:r>
    </w:p>
    <w:p w14:paraId="1879F6C4" w14:textId="3CEE1309" w:rsidR="003F3690" w:rsidRPr="005C65AD" w:rsidRDefault="00900B95" w:rsidP="003F3690">
      <w:pPr>
        <w:pStyle w:val="ConsPlusNormal"/>
        <w:ind w:firstLine="709"/>
        <w:jc w:val="both"/>
        <w:rPr>
          <w:rFonts w:ascii="Times New Roman" w:hAnsi="Times New Roman"/>
          <w:sz w:val="24"/>
          <w:szCs w:val="24"/>
        </w:rPr>
      </w:pPr>
      <w:r w:rsidRPr="005C65AD">
        <w:rPr>
          <w:rFonts w:ascii="Times New Roman" w:hAnsi="Times New Roman"/>
          <w:sz w:val="24"/>
          <w:szCs w:val="24"/>
        </w:rPr>
        <w:t>6</w:t>
      </w:r>
      <w:r w:rsidR="003A637D" w:rsidRPr="005C65AD">
        <w:rPr>
          <w:rFonts w:ascii="Times New Roman" w:hAnsi="Times New Roman"/>
          <w:sz w:val="24"/>
          <w:szCs w:val="24"/>
        </w:rPr>
        <w:t>2</w:t>
      </w:r>
      <w:r w:rsidR="00112525" w:rsidRPr="005C65AD">
        <w:rPr>
          <w:rFonts w:ascii="Times New Roman" w:hAnsi="Times New Roman"/>
          <w:sz w:val="24"/>
          <w:szCs w:val="24"/>
        </w:rPr>
        <w:t>. </w:t>
      </w:r>
      <w:r w:rsidR="003F3690" w:rsidRPr="005C65AD">
        <w:rPr>
          <w:rFonts w:ascii="Times New Roman" w:hAnsi="Times New Roman"/>
          <w:sz w:val="24"/>
          <w:szCs w:val="24"/>
        </w:rPr>
        <w:t>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 за исключением случаев, для которых Законом № 44-ФЗ, установлено требование об обмене документами через ЕИС.</w:t>
      </w:r>
    </w:p>
    <w:p w14:paraId="19FC7BB2" w14:textId="77777777" w:rsidR="00112525" w:rsidRPr="005C65AD" w:rsidRDefault="00112525" w:rsidP="003F3690">
      <w:pPr>
        <w:ind w:firstLine="709"/>
        <w:jc w:val="both"/>
        <w:rPr>
          <w:sz w:val="24"/>
          <w:szCs w:val="24"/>
        </w:rPr>
      </w:pPr>
      <w:r w:rsidRPr="005C65AD">
        <w:rPr>
          <w:sz w:val="24"/>
          <w:szCs w:val="24"/>
        </w:rPr>
        <w:t xml:space="preserve">Срок ответа на входящий документ в рамках контракта составляет 5 (Пять) дней со дня его </w:t>
      </w:r>
      <w:r w:rsidRPr="005C65AD">
        <w:rPr>
          <w:color w:val="000000"/>
          <w:sz w:val="24"/>
          <w:szCs w:val="24"/>
        </w:rPr>
        <w:t>получения</w:t>
      </w:r>
      <w:r w:rsidRPr="005C65AD">
        <w:rPr>
          <w:sz w:val="24"/>
          <w:szCs w:val="24"/>
        </w:rPr>
        <w:t>.</w:t>
      </w:r>
    </w:p>
    <w:p w14:paraId="062221E0" w14:textId="54718251" w:rsidR="00112525" w:rsidRPr="005C65AD" w:rsidRDefault="00CD54D1" w:rsidP="00112525">
      <w:pPr>
        <w:ind w:firstLine="709"/>
        <w:jc w:val="both"/>
        <w:rPr>
          <w:sz w:val="24"/>
          <w:szCs w:val="24"/>
        </w:rPr>
      </w:pPr>
      <w:r w:rsidRPr="005C65AD">
        <w:rPr>
          <w:bCs/>
          <w:color w:val="000000"/>
          <w:sz w:val="24"/>
          <w:szCs w:val="24"/>
        </w:rPr>
        <w:t>6</w:t>
      </w:r>
      <w:r w:rsidR="003A637D" w:rsidRPr="005C65AD">
        <w:rPr>
          <w:bCs/>
          <w:color w:val="000000"/>
          <w:sz w:val="24"/>
          <w:szCs w:val="24"/>
        </w:rPr>
        <w:t>3</w:t>
      </w:r>
      <w:r w:rsidR="00112525" w:rsidRPr="005C65AD">
        <w:rPr>
          <w:bCs/>
          <w:color w:val="000000"/>
          <w:sz w:val="24"/>
          <w:szCs w:val="24"/>
        </w:rPr>
        <w:t xml:space="preserve">. </w:t>
      </w:r>
      <w:r w:rsidR="00112525" w:rsidRPr="005C65AD">
        <w:rPr>
          <w:sz w:val="24"/>
          <w:szCs w:val="24"/>
        </w:rPr>
        <w:t xml:space="preserve">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w:t>
      </w:r>
    </w:p>
    <w:p w14:paraId="667A496B" w14:textId="77777777" w:rsidR="00112525" w:rsidRPr="005C65AD" w:rsidRDefault="00112525" w:rsidP="00112525">
      <w:pPr>
        <w:ind w:firstLine="709"/>
        <w:jc w:val="both"/>
        <w:rPr>
          <w:sz w:val="24"/>
          <w:szCs w:val="24"/>
        </w:rPr>
      </w:pPr>
      <w:r w:rsidRPr="005C65AD">
        <w:rPr>
          <w:sz w:val="24"/>
          <w:szCs w:val="24"/>
        </w:rPr>
        <w:t xml:space="preserve">В случае перемены Заказчика по Контракту права и обязанности Заказчика, предусмотренные Контрактом, переходят к новому заказчику в соответствии с частью 6 статьи 95 Закона № 44-ФЗ. </w:t>
      </w:r>
    </w:p>
    <w:p w14:paraId="7C5F6CCD" w14:textId="3F7BECC4" w:rsidR="00334B44" w:rsidRPr="005C65AD" w:rsidRDefault="00CD54D1" w:rsidP="00112525">
      <w:pPr>
        <w:shd w:val="clear" w:color="auto" w:fill="FFFFFF"/>
        <w:ind w:firstLine="709"/>
        <w:jc w:val="both"/>
        <w:outlineLvl w:val="0"/>
        <w:rPr>
          <w:sz w:val="24"/>
          <w:szCs w:val="24"/>
        </w:rPr>
      </w:pPr>
      <w:r w:rsidRPr="005C65AD">
        <w:rPr>
          <w:bCs/>
          <w:color w:val="000000"/>
          <w:sz w:val="24"/>
          <w:szCs w:val="24"/>
        </w:rPr>
        <w:t>6</w:t>
      </w:r>
      <w:r w:rsidR="003A637D" w:rsidRPr="005C65AD">
        <w:rPr>
          <w:bCs/>
          <w:color w:val="000000"/>
          <w:sz w:val="24"/>
          <w:szCs w:val="24"/>
        </w:rPr>
        <w:t>4</w:t>
      </w:r>
      <w:r w:rsidR="00112525" w:rsidRPr="005C65AD">
        <w:rPr>
          <w:bCs/>
          <w:color w:val="000000"/>
          <w:sz w:val="24"/>
          <w:szCs w:val="24"/>
        </w:rPr>
        <w:t xml:space="preserve">. </w:t>
      </w:r>
      <w:r w:rsidR="00334B44" w:rsidRPr="005C65AD">
        <w:rPr>
          <w:sz w:val="24"/>
          <w:szCs w:val="24"/>
        </w:rPr>
        <w:t xml:space="preserve">Изменение существенных условий контракта </w:t>
      </w:r>
      <w:r w:rsidR="00334B44" w:rsidRPr="005C65AD">
        <w:rPr>
          <w:rFonts w:eastAsiaTheme="minorHAnsi"/>
          <w:sz w:val="24"/>
          <w:szCs w:val="24"/>
          <w:lang w:eastAsia="en-US"/>
        </w:rPr>
        <w:t xml:space="preserve">при его исполнении не допускается, </w:t>
      </w:r>
      <w:r w:rsidR="00334B44" w:rsidRPr="005C65AD">
        <w:rPr>
          <w:sz w:val="24"/>
          <w:szCs w:val="24"/>
        </w:rPr>
        <w:t xml:space="preserve">за исключением случаев, предусмотренных </w:t>
      </w:r>
      <w:hyperlink r:id="rId8" w:history="1"/>
      <w:r w:rsidR="00334B44" w:rsidRPr="005C65AD">
        <w:rPr>
          <w:sz w:val="24"/>
          <w:szCs w:val="24"/>
        </w:rPr>
        <w:t xml:space="preserve">Законом № 44-ФЗ. </w:t>
      </w:r>
    </w:p>
    <w:p w14:paraId="73DDF9FE" w14:textId="261327CD" w:rsidR="00112525" w:rsidRPr="005C65AD" w:rsidRDefault="00334B44" w:rsidP="00112525">
      <w:pPr>
        <w:shd w:val="clear" w:color="auto" w:fill="FFFFFF"/>
        <w:ind w:firstLine="709"/>
        <w:jc w:val="both"/>
        <w:outlineLvl w:val="0"/>
        <w:rPr>
          <w:bCs/>
          <w:color w:val="000000"/>
          <w:sz w:val="24"/>
          <w:szCs w:val="24"/>
        </w:rPr>
      </w:pPr>
      <w:r w:rsidRPr="005C65AD">
        <w:rPr>
          <w:sz w:val="24"/>
          <w:szCs w:val="24"/>
        </w:rPr>
        <w:t>6</w:t>
      </w:r>
      <w:r w:rsidR="003A637D" w:rsidRPr="005C65AD">
        <w:rPr>
          <w:sz w:val="24"/>
          <w:szCs w:val="24"/>
        </w:rPr>
        <w:t>5</w:t>
      </w:r>
      <w:r w:rsidRPr="005C65AD">
        <w:rPr>
          <w:sz w:val="24"/>
          <w:szCs w:val="24"/>
        </w:rPr>
        <w:t xml:space="preserve">. </w:t>
      </w:r>
      <w:r w:rsidR="00112525" w:rsidRPr="005C65AD">
        <w:rPr>
          <w:bCs/>
          <w:color w:val="000000"/>
          <w:sz w:val="24"/>
          <w:szCs w:val="24"/>
        </w:rPr>
        <w:t xml:space="preserve">Все изменения и дополнения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w:t>
      </w:r>
    </w:p>
    <w:p w14:paraId="25CC797D" w14:textId="10E0F518" w:rsidR="00112525" w:rsidRPr="005C65AD" w:rsidRDefault="00112525" w:rsidP="00112525">
      <w:pPr>
        <w:shd w:val="clear" w:color="auto" w:fill="FFFFFF"/>
        <w:ind w:firstLine="709"/>
        <w:jc w:val="both"/>
        <w:outlineLvl w:val="0"/>
        <w:rPr>
          <w:color w:val="000000"/>
          <w:sz w:val="24"/>
          <w:szCs w:val="24"/>
        </w:rPr>
      </w:pPr>
      <w:r w:rsidRPr="005C65AD">
        <w:rPr>
          <w:sz w:val="24"/>
          <w:szCs w:val="24"/>
        </w:rPr>
        <w:t>6</w:t>
      </w:r>
      <w:r w:rsidR="003A637D" w:rsidRPr="005C65AD">
        <w:rPr>
          <w:sz w:val="24"/>
          <w:szCs w:val="24"/>
        </w:rPr>
        <w:t>6</w:t>
      </w:r>
      <w:r w:rsidRPr="005C65AD">
        <w:rPr>
          <w:sz w:val="24"/>
          <w:szCs w:val="24"/>
        </w:rPr>
        <w:t xml:space="preserve">. Исполнитель обязан представить Заказчику сведения об </w:t>
      </w:r>
      <w:r w:rsidRPr="005C65AD">
        <w:rPr>
          <w:color w:val="000000"/>
          <w:sz w:val="24"/>
          <w:szCs w:val="24"/>
        </w:rPr>
        <w:t xml:space="preserve">изменении своего адреса в срок не позднее 2 (Двух) рабочих дней со дня соответствующего изменения. </w:t>
      </w:r>
      <w:r w:rsidRPr="005C65AD">
        <w:rPr>
          <w:color w:val="000000"/>
          <w:sz w:val="24"/>
          <w:szCs w:val="24"/>
        </w:rPr>
        <w:br/>
        <w:t xml:space="preserve">В случае непредставления в установленный срок уведомления адресом Исполнителя будет считаться адрес, указанный в контракте. </w:t>
      </w:r>
    </w:p>
    <w:p w14:paraId="305D7FC3" w14:textId="77777777" w:rsidR="00112525" w:rsidRPr="005C65AD" w:rsidRDefault="00112525" w:rsidP="00112525">
      <w:pPr>
        <w:shd w:val="clear" w:color="auto" w:fill="FFFFFF"/>
        <w:ind w:firstLine="709"/>
        <w:jc w:val="both"/>
        <w:outlineLvl w:val="0"/>
        <w:rPr>
          <w:sz w:val="24"/>
          <w:szCs w:val="24"/>
        </w:rPr>
      </w:pPr>
      <w:r w:rsidRPr="005C65AD">
        <w:rPr>
          <w:sz w:val="24"/>
          <w:szCs w:val="24"/>
        </w:rPr>
        <w:t>При изменении у Исполнителя номеров телефонов, факсов, адреса электронной почты, реквизитов банка для осуществления расчетов по контракту Исполнитель должен уведомить об этом Заказчика в течение 24 часов со дня изменений. В случае непредставления в установленный срок уведомления об изменении указанной информации номерами телефонов, факсов, адресами электронной почты, реквизитами банка для осуществления расчетов по контракту будут считаться сведения, указанные в контракте.</w:t>
      </w:r>
    </w:p>
    <w:p w14:paraId="0DFB1D08" w14:textId="77777777" w:rsidR="004747A4" w:rsidRPr="005C65AD" w:rsidRDefault="004747A4" w:rsidP="00112525">
      <w:pPr>
        <w:jc w:val="both"/>
        <w:rPr>
          <w:bCs/>
          <w:color w:val="000000"/>
          <w:sz w:val="24"/>
          <w:szCs w:val="24"/>
        </w:rPr>
      </w:pPr>
    </w:p>
    <w:p w14:paraId="7595706E" w14:textId="77777777" w:rsidR="004747A4" w:rsidRPr="005C65AD" w:rsidRDefault="004747A4" w:rsidP="004747A4">
      <w:pPr>
        <w:jc w:val="center"/>
        <w:rPr>
          <w:b/>
          <w:caps/>
          <w:sz w:val="24"/>
          <w:szCs w:val="24"/>
        </w:rPr>
      </w:pPr>
      <w:r w:rsidRPr="005C65AD">
        <w:rPr>
          <w:b/>
          <w:caps/>
          <w:sz w:val="24"/>
          <w:szCs w:val="24"/>
          <w:lang w:val="en-US"/>
        </w:rPr>
        <w:t>XV</w:t>
      </w:r>
      <w:r w:rsidRPr="005C65AD">
        <w:rPr>
          <w:b/>
          <w:caps/>
          <w:sz w:val="24"/>
          <w:szCs w:val="24"/>
        </w:rPr>
        <w:t>. ПРИЛОЖНИЯ</w:t>
      </w:r>
    </w:p>
    <w:p w14:paraId="01071278" w14:textId="7DEE5022" w:rsidR="004747A4" w:rsidRPr="005C65AD" w:rsidRDefault="004747A4" w:rsidP="004747A4">
      <w:pPr>
        <w:ind w:firstLine="567"/>
        <w:jc w:val="both"/>
        <w:rPr>
          <w:sz w:val="24"/>
          <w:szCs w:val="24"/>
        </w:rPr>
      </w:pPr>
      <w:r w:rsidRPr="005C65AD">
        <w:rPr>
          <w:sz w:val="24"/>
          <w:szCs w:val="24"/>
        </w:rPr>
        <w:t>6</w:t>
      </w:r>
      <w:r w:rsidR="003A637D" w:rsidRPr="005C65AD">
        <w:rPr>
          <w:sz w:val="24"/>
          <w:szCs w:val="24"/>
        </w:rPr>
        <w:t>7</w:t>
      </w:r>
      <w:r w:rsidRPr="005C65AD">
        <w:rPr>
          <w:sz w:val="24"/>
          <w:szCs w:val="24"/>
        </w:rPr>
        <w:t>. Неотъемлемой частью настоящего контракта являются:</w:t>
      </w:r>
    </w:p>
    <w:p w14:paraId="075C254B" w14:textId="59EA6F33" w:rsidR="009E4531" w:rsidRPr="005C65AD" w:rsidRDefault="004747A4" w:rsidP="009E4531">
      <w:pPr>
        <w:ind w:firstLine="567"/>
        <w:jc w:val="both"/>
        <w:rPr>
          <w:sz w:val="24"/>
          <w:szCs w:val="24"/>
        </w:rPr>
      </w:pPr>
      <w:r w:rsidRPr="005C65AD">
        <w:rPr>
          <w:sz w:val="24"/>
          <w:szCs w:val="24"/>
        </w:rPr>
        <w:t xml:space="preserve">1) </w:t>
      </w:r>
      <w:r w:rsidR="002977B5" w:rsidRPr="005C65AD">
        <w:rPr>
          <w:sz w:val="24"/>
          <w:szCs w:val="24"/>
        </w:rPr>
        <w:t>П</w:t>
      </w:r>
      <w:r w:rsidRPr="005C65AD">
        <w:rPr>
          <w:sz w:val="24"/>
          <w:szCs w:val="24"/>
        </w:rPr>
        <w:t>риложение № 1</w:t>
      </w:r>
      <w:r w:rsidR="002977B5" w:rsidRPr="005C65AD">
        <w:rPr>
          <w:sz w:val="24"/>
          <w:szCs w:val="24"/>
        </w:rPr>
        <w:t xml:space="preserve">: </w:t>
      </w:r>
      <w:r w:rsidR="009E4531" w:rsidRPr="005C65AD">
        <w:rPr>
          <w:sz w:val="24"/>
          <w:szCs w:val="24"/>
        </w:rPr>
        <w:t>Примерные меню</w:t>
      </w:r>
      <w:r w:rsidR="003A637D" w:rsidRPr="005C65AD">
        <w:rPr>
          <w:sz w:val="24"/>
          <w:szCs w:val="24"/>
        </w:rPr>
        <w:t xml:space="preserve"> (прилагаются отдельным файл</w:t>
      </w:r>
      <w:r w:rsidR="002B2C50" w:rsidRPr="005C65AD">
        <w:rPr>
          <w:sz w:val="24"/>
          <w:szCs w:val="24"/>
        </w:rPr>
        <w:t>ом</w:t>
      </w:r>
      <w:r w:rsidR="003A637D" w:rsidRPr="005C65AD">
        <w:rPr>
          <w:sz w:val="24"/>
          <w:szCs w:val="24"/>
        </w:rPr>
        <w:t>)</w:t>
      </w:r>
      <w:r w:rsidR="009E4531" w:rsidRPr="005C65AD">
        <w:rPr>
          <w:sz w:val="24"/>
          <w:szCs w:val="24"/>
        </w:rPr>
        <w:t>.</w:t>
      </w:r>
    </w:p>
    <w:p w14:paraId="750F5B5A" w14:textId="77777777" w:rsidR="00112525" w:rsidRPr="005C65AD" w:rsidRDefault="00112525" w:rsidP="004747A4">
      <w:pPr>
        <w:ind w:firstLine="567"/>
        <w:jc w:val="both"/>
        <w:rPr>
          <w:i/>
          <w:sz w:val="24"/>
          <w:szCs w:val="24"/>
        </w:rPr>
      </w:pPr>
    </w:p>
    <w:p w14:paraId="69307E5F" w14:textId="77777777" w:rsidR="00112525" w:rsidRPr="005C65AD" w:rsidRDefault="00112525" w:rsidP="00112525">
      <w:pPr>
        <w:ind w:firstLine="567"/>
        <w:jc w:val="center"/>
        <w:rPr>
          <w:b/>
          <w:sz w:val="24"/>
          <w:szCs w:val="24"/>
        </w:rPr>
      </w:pPr>
      <w:r w:rsidRPr="005C65AD">
        <w:rPr>
          <w:b/>
          <w:sz w:val="24"/>
          <w:szCs w:val="24"/>
          <w:lang w:val="en-US"/>
        </w:rPr>
        <w:t>XVI</w:t>
      </w:r>
      <w:r w:rsidRPr="005C65AD">
        <w:rPr>
          <w:b/>
          <w:sz w:val="24"/>
          <w:szCs w:val="24"/>
        </w:rPr>
        <w:t xml:space="preserve">. РЕКВИЗИТЫ СЧЕТА ДЛЯ ВНЕСЕНИЯ ДЕНЕЖНЫХ СРЕДСТВ </w:t>
      </w:r>
      <w:r w:rsidR="003213C6" w:rsidRPr="005C65AD">
        <w:rPr>
          <w:b/>
          <w:sz w:val="24"/>
          <w:szCs w:val="24"/>
        </w:rPr>
        <w:t>В</w:t>
      </w:r>
      <w:r w:rsidRPr="005C65AD">
        <w:rPr>
          <w:b/>
          <w:sz w:val="24"/>
          <w:szCs w:val="24"/>
        </w:rPr>
        <w:t xml:space="preserve"> КАЧЕСТВЕ ОБЕСПЕЧЕНИЯ ИСПОЛНЕНИЯ КОНТРАКТА</w:t>
      </w:r>
    </w:p>
    <w:p w14:paraId="4E7C30F2" w14:textId="77777777" w:rsidR="002B2C50" w:rsidRPr="005C65AD" w:rsidRDefault="002B2C50" w:rsidP="002B2C50">
      <w:pPr>
        <w:ind w:firstLine="567"/>
        <w:rPr>
          <w:bCs/>
          <w:sz w:val="24"/>
          <w:szCs w:val="24"/>
        </w:rPr>
      </w:pPr>
      <w:r w:rsidRPr="005C65AD">
        <w:rPr>
          <w:bCs/>
          <w:sz w:val="24"/>
          <w:szCs w:val="24"/>
        </w:rPr>
        <w:t>ИНН 7024009301 КПП 702401001</w:t>
      </w:r>
    </w:p>
    <w:p w14:paraId="0D6E91E1" w14:textId="77777777" w:rsidR="002B2C50" w:rsidRPr="005C65AD" w:rsidRDefault="002B2C50" w:rsidP="002B2C50">
      <w:pPr>
        <w:ind w:firstLine="567"/>
        <w:rPr>
          <w:bCs/>
          <w:sz w:val="24"/>
          <w:szCs w:val="24"/>
        </w:rPr>
      </w:pPr>
      <w:r w:rsidRPr="005C65AD">
        <w:rPr>
          <w:bCs/>
          <w:sz w:val="24"/>
          <w:szCs w:val="24"/>
        </w:rPr>
        <w:t xml:space="preserve">Получатель: Финансовое управление Администрации ЗАТО Северск  </w:t>
      </w:r>
    </w:p>
    <w:p w14:paraId="65DF0FAC" w14:textId="77777777" w:rsidR="002B2C50" w:rsidRPr="005C65AD" w:rsidRDefault="002B2C50" w:rsidP="002B2C50">
      <w:pPr>
        <w:ind w:firstLine="567"/>
        <w:rPr>
          <w:bCs/>
          <w:sz w:val="24"/>
          <w:szCs w:val="24"/>
        </w:rPr>
      </w:pPr>
      <w:r w:rsidRPr="005C65AD">
        <w:rPr>
          <w:bCs/>
          <w:sz w:val="24"/>
          <w:szCs w:val="24"/>
        </w:rPr>
        <w:t xml:space="preserve">(МБОУ "Северский лицей" л/с 20656Ц10780) </w:t>
      </w:r>
    </w:p>
    <w:p w14:paraId="39691665" w14:textId="77777777" w:rsidR="002B2C50" w:rsidRPr="005C65AD" w:rsidRDefault="002B2C50" w:rsidP="002B2C50">
      <w:pPr>
        <w:ind w:firstLine="567"/>
        <w:rPr>
          <w:bCs/>
          <w:sz w:val="24"/>
          <w:szCs w:val="24"/>
        </w:rPr>
      </w:pPr>
      <w:r w:rsidRPr="005C65AD">
        <w:rPr>
          <w:bCs/>
          <w:sz w:val="24"/>
          <w:szCs w:val="24"/>
        </w:rPr>
        <w:t xml:space="preserve">Банк: Отделение Томск Банка России//УФК по Томской области, г. Томск  </w:t>
      </w:r>
    </w:p>
    <w:p w14:paraId="0F8D0386" w14:textId="77777777" w:rsidR="002B2C50" w:rsidRPr="005C65AD" w:rsidRDefault="002B2C50" w:rsidP="002B2C50">
      <w:pPr>
        <w:ind w:firstLine="567"/>
        <w:rPr>
          <w:bCs/>
          <w:sz w:val="24"/>
          <w:szCs w:val="24"/>
        </w:rPr>
      </w:pPr>
      <w:r w:rsidRPr="005C65AD">
        <w:rPr>
          <w:bCs/>
          <w:sz w:val="24"/>
          <w:szCs w:val="24"/>
        </w:rPr>
        <w:t>р/с 03234643697410006500</w:t>
      </w:r>
    </w:p>
    <w:p w14:paraId="2FCCF58F" w14:textId="77777777" w:rsidR="002B2C50" w:rsidRPr="005C65AD" w:rsidRDefault="002B2C50" w:rsidP="002B2C50">
      <w:pPr>
        <w:ind w:firstLine="567"/>
        <w:rPr>
          <w:bCs/>
          <w:sz w:val="24"/>
          <w:szCs w:val="24"/>
        </w:rPr>
      </w:pPr>
      <w:r w:rsidRPr="005C65AD">
        <w:rPr>
          <w:bCs/>
          <w:sz w:val="24"/>
          <w:szCs w:val="24"/>
        </w:rPr>
        <w:t>корр./сч. 40102810245370000058</w:t>
      </w:r>
    </w:p>
    <w:p w14:paraId="64F54C88" w14:textId="77777777" w:rsidR="002B2C50" w:rsidRPr="005C65AD" w:rsidRDefault="002B2C50" w:rsidP="002B2C50">
      <w:pPr>
        <w:ind w:firstLine="567"/>
        <w:rPr>
          <w:bCs/>
          <w:sz w:val="24"/>
          <w:szCs w:val="24"/>
        </w:rPr>
      </w:pPr>
      <w:r w:rsidRPr="005C65AD">
        <w:rPr>
          <w:bCs/>
          <w:sz w:val="24"/>
          <w:szCs w:val="24"/>
        </w:rPr>
        <w:t>БИК 016902004</w:t>
      </w:r>
    </w:p>
    <w:p w14:paraId="046CEFB0" w14:textId="77777777" w:rsidR="005C02EA" w:rsidRPr="005C65AD" w:rsidRDefault="005C02EA" w:rsidP="005C02EA">
      <w:pPr>
        <w:ind w:firstLine="567"/>
        <w:rPr>
          <w:sz w:val="24"/>
          <w:szCs w:val="24"/>
        </w:rPr>
      </w:pPr>
      <w:r w:rsidRPr="005C65AD">
        <w:rPr>
          <w:sz w:val="24"/>
          <w:szCs w:val="24"/>
        </w:rPr>
        <w:t>Назначение платежа: КБК 00000000000000000 510 Обеспечение исполнения контракта, извещение №____ .</w:t>
      </w:r>
    </w:p>
    <w:p w14:paraId="6233D900" w14:textId="77777777" w:rsidR="004747A4" w:rsidRPr="005C65AD" w:rsidRDefault="004747A4" w:rsidP="004747A4">
      <w:pPr>
        <w:ind w:firstLine="540"/>
        <w:jc w:val="both"/>
        <w:rPr>
          <w:sz w:val="24"/>
          <w:szCs w:val="24"/>
        </w:rPr>
      </w:pPr>
    </w:p>
    <w:p w14:paraId="7A18B953" w14:textId="77777777" w:rsidR="004747A4" w:rsidRPr="005C65AD" w:rsidRDefault="004747A4" w:rsidP="004747A4">
      <w:pPr>
        <w:widowControl/>
        <w:autoSpaceDE/>
        <w:autoSpaceDN/>
        <w:adjustRightInd/>
        <w:ind w:firstLine="567"/>
        <w:jc w:val="center"/>
        <w:rPr>
          <w:b/>
          <w:caps/>
          <w:sz w:val="24"/>
          <w:szCs w:val="24"/>
        </w:rPr>
      </w:pPr>
      <w:r w:rsidRPr="005C65AD">
        <w:rPr>
          <w:b/>
          <w:caps/>
          <w:sz w:val="24"/>
          <w:szCs w:val="24"/>
          <w:lang w:val="en-US"/>
        </w:rPr>
        <w:t>XVII</w:t>
      </w:r>
      <w:r w:rsidRPr="005C65AD">
        <w:rPr>
          <w:b/>
          <w:caps/>
          <w:sz w:val="24"/>
          <w:szCs w:val="24"/>
        </w:rPr>
        <w:t>. адреса и банковские реквизиты сторон</w:t>
      </w:r>
    </w:p>
    <w:p w14:paraId="218AADAD" w14:textId="77777777" w:rsidR="004747A4" w:rsidRPr="005C65AD" w:rsidRDefault="004747A4" w:rsidP="004747A4">
      <w:pPr>
        <w:widowControl/>
        <w:autoSpaceDE/>
        <w:autoSpaceDN/>
        <w:adjustRightInd/>
        <w:ind w:firstLine="567"/>
        <w:jc w:val="center"/>
        <w:rPr>
          <w:b/>
          <w:caps/>
          <w:sz w:val="24"/>
          <w:szCs w:val="24"/>
        </w:rPr>
      </w:pPr>
    </w:p>
    <w:tbl>
      <w:tblPr>
        <w:tblW w:w="0" w:type="auto"/>
        <w:tblLook w:val="01E0" w:firstRow="1" w:lastRow="1" w:firstColumn="1" w:lastColumn="1" w:noHBand="0" w:noVBand="0"/>
      </w:tblPr>
      <w:tblGrid>
        <w:gridCol w:w="5070"/>
        <w:gridCol w:w="5070"/>
      </w:tblGrid>
      <w:tr w:rsidR="00B600AA" w:rsidRPr="0017016E" w14:paraId="2A98DC46" w14:textId="77777777" w:rsidTr="00C769BE">
        <w:trPr>
          <w:trHeight w:val="667"/>
        </w:trPr>
        <w:tc>
          <w:tcPr>
            <w:tcW w:w="5070" w:type="dxa"/>
          </w:tcPr>
          <w:p w14:paraId="09EC1BFD" w14:textId="77777777" w:rsidR="00B600AA" w:rsidRPr="0017016E" w:rsidRDefault="00B600AA" w:rsidP="00C769BE">
            <w:pPr>
              <w:rPr>
                <w:sz w:val="24"/>
                <w:szCs w:val="24"/>
              </w:rPr>
            </w:pPr>
            <w:r w:rsidRPr="0017016E">
              <w:rPr>
                <w:b/>
                <w:sz w:val="24"/>
                <w:szCs w:val="24"/>
              </w:rPr>
              <w:t>Заказчик:</w:t>
            </w:r>
            <w:r w:rsidRPr="0017016E">
              <w:rPr>
                <w:sz w:val="24"/>
                <w:szCs w:val="24"/>
              </w:rPr>
              <w:t xml:space="preserve"> </w:t>
            </w:r>
          </w:p>
          <w:p w14:paraId="41FA74B4" w14:textId="77777777" w:rsidR="00B600AA" w:rsidRPr="00300C26" w:rsidRDefault="00B600AA" w:rsidP="00C769BE">
            <w:pPr>
              <w:pStyle w:val="12"/>
              <w:tabs>
                <w:tab w:val="num" w:pos="900"/>
              </w:tabs>
              <w:rPr>
                <w:sz w:val="24"/>
                <w:szCs w:val="24"/>
              </w:rPr>
            </w:pPr>
            <w:r w:rsidRPr="00300C26">
              <w:rPr>
                <w:sz w:val="24"/>
                <w:szCs w:val="24"/>
              </w:rPr>
              <w:t>МБОУ «Северский лицей»</w:t>
            </w:r>
          </w:p>
          <w:p w14:paraId="405BF548" w14:textId="77777777" w:rsidR="00B600AA" w:rsidRPr="00300C26" w:rsidRDefault="00B600AA" w:rsidP="00C769BE">
            <w:pPr>
              <w:pStyle w:val="12"/>
              <w:tabs>
                <w:tab w:val="num" w:pos="900"/>
              </w:tabs>
              <w:rPr>
                <w:sz w:val="24"/>
                <w:szCs w:val="24"/>
              </w:rPr>
            </w:pPr>
            <w:r w:rsidRPr="00300C26">
              <w:rPr>
                <w:sz w:val="24"/>
                <w:szCs w:val="24"/>
              </w:rPr>
              <w:t>Юридический/почтовый адрес: 636070, Томская обл., г. Северск, ул. Свердлова, 9</w:t>
            </w:r>
          </w:p>
          <w:p w14:paraId="22DDA778" w14:textId="77777777" w:rsidR="00B600AA" w:rsidRPr="00300C26" w:rsidRDefault="00B600AA" w:rsidP="00C769BE">
            <w:pPr>
              <w:pStyle w:val="12"/>
              <w:tabs>
                <w:tab w:val="num" w:pos="900"/>
              </w:tabs>
              <w:rPr>
                <w:sz w:val="24"/>
                <w:szCs w:val="24"/>
              </w:rPr>
            </w:pPr>
            <w:r w:rsidRPr="00300C26">
              <w:rPr>
                <w:sz w:val="24"/>
                <w:szCs w:val="24"/>
              </w:rPr>
              <w:t>ИНН/КПП: 7024009301/ 702401001</w:t>
            </w:r>
          </w:p>
          <w:p w14:paraId="2C6E780B" w14:textId="77777777" w:rsidR="00B600AA" w:rsidRPr="00300C26" w:rsidRDefault="00B600AA" w:rsidP="00C769BE">
            <w:pPr>
              <w:pStyle w:val="12"/>
              <w:tabs>
                <w:tab w:val="num" w:pos="900"/>
              </w:tabs>
              <w:rPr>
                <w:sz w:val="24"/>
                <w:szCs w:val="24"/>
              </w:rPr>
            </w:pPr>
            <w:r w:rsidRPr="00300C26">
              <w:rPr>
                <w:sz w:val="24"/>
                <w:szCs w:val="24"/>
              </w:rPr>
              <w:t>БИК: 046902001</w:t>
            </w:r>
          </w:p>
          <w:p w14:paraId="2500027C" w14:textId="77777777" w:rsidR="00B600AA" w:rsidRPr="00300C26" w:rsidRDefault="00B600AA" w:rsidP="00C769BE">
            <w:pPr>
              <w:pStyle w:val="12"/>
              <w:tabs>
                <w:tab w:val="num" w:pos="900"/>
              </w:tabs>
              <w:rPr>
                <w:sz w:val="24"/>
                <w:szCs w:val="24"/>
              </w:rPr>
            </w:pPr>
            <w:r w:rsidRPr="00300C26">
              <w:rPr>
                <w:sz w:val="24"/>
                <w:szCs w:val="24"/>
              </w:rPr>
              <w:t>УФК по Томской области</w:t>
            </w:r>
          </w:p>
          <w:p w14:paraId="0C6C0346" w14:textId="77777777" w:rsidR="00B600AA" w:rsidRPr="00300C26" w:rsidRDefault="00B600AA" w:rsidP="00C769BE">
            <w:pPr>
              <w:pStyle w:val="12"/>
              <w:tabs>
                <w:tab w:val="num" w:pos="900"/>
              </w:tabs>
              <w:rPr>
                <w:sz w:val="24"/>
                <w:szCs w:val="24"/>
              </w:rPr>
            </w:pPr>
            <w:r w:rsidRPr="00300C26">
              <w:rPr>
                <w:sz w:val="24"/>
                <w:szCs w:val="24"/>
              </w:rPr>
              <w:t>(МБОУ «Северский лицей», л/сч. № 20656Ц10780)</w:t>
            </w:r>
          </w:p>
          <w:p w14:paraId="26C65F0F" w14:textId="77777777" w:rsidR="00B600AA" w:rsidRPr="00300C26" w:rsidRDefault="00B600AA" w:rsidP="00C769BE">
            <w:pPr>
              <w:pStyle w:val="12"/>
              <w:tabs>
                <w:tab w:val="num" w:pos="900"/>
              </w:tabs>
              <w:rPr>
                <w:sz w:val="24"/>
                <w:szCs w:val="24"/>
              </w:rPr>
            </w:pPr>
            <w:r w:rsidRPr="00300C26">
              <w:rPr>
                <w:sz w:val="24"/>
                <w:szCs w:val="24"/>
              </w:rPr>
              <w:t>р/с № 40701810500001000007</w:t>
            </w:r>
          </w:p>
          <w:p w14:paraId="233998FE" w14:textId="77777777" w:rsidR="00B600AA" w:rsidRPr="00300C26" w:rsidRDefault="00B600AA" w:rsidP="00C769BE">
            <w:pPr>
              <w:pStyle w:val="12"/>
              <w:tabs>
                <w:tab w:val="num" w:pos="900"/>
              </w:tabs>
              <w:rPr>
                <w:sz w:val="24"/>
                <w:szCs w:val="24"/>
              </w:rPr>
            </w:pPr>
            <w:r w:rsidRPr="00300C26">
              <w:rPr>
                <w:sz w:val="24"/>
                <w:szCs w:val="24"/>
              </w:rPr>
              <w:t>Банка России по Томской области</w:t>
            </w:r>
          </w:p>
          <w:p w14:paraId="73AF1A3E" w14:textId="77777777" w:rsidR="00B600AA" w:rsidRPr="00300C26" w:rsidRDefault="00B600AA" w:rsidP="00C769BE">
            <w:pPr>
              <w:pStyle w:val="12"/>
              <w:tabs>
                <w:tab w:val="num" w:pos="900"/>
              </w:tabs>
              <w:rPr>
                <w:sz w:val="24"/>
                <w:szCs w:val="24"/>
                <w:lang w:val="en-US"/>
              </w:rPr>
            </w:pPr>
            <w:r w:rsidRPr="00300C26">
              <w:rPr>
                <w:sz w:val="24"/>
                <w:szCs w:val="24"/>
                <w:lang w:val="en-US"/>
              </w:rPr>
              <w:t>E-mail: licei-seversk@mail.ru</w:t>
            </w:r>
          </w:p>
          <w:p w14:paraId="1F8EB1CA" w14:textId="77777777" w:rsidR="00B600AA" w:rsidRPr="00300C26" w:rsidRDefault="00B600AA" w:rsidP="00C769BE">
            <w:pPr>
              <w:pStyle w:val="12"/>
              <w:tabs>
                <w:tab w:val="num" w:pos="900"/>
              </w:tabs>
              <w:rPr>
                <w:sz w:val="24"/>
                <w:szCs w:val="24"/>
              </w:rPr>
            </w:pPr>
            <w:r w:rsidRPr="00300C26">
              <w:rPr>
                <w:sz w:val="24"/>
                <w:szCs w:val="24"/>
              </w:rPr>
              <w:t xml:space="preserve">Телефон/факс: тел. 8 (3823) 546907 </w:t>
            </w:r>
          </w:p>
          <w:p w14:paraId="40475033" w14:textId="77777777" w:rsidR="00B600AA" w:rsidRDefault="00B600AA" w:rsidP="00C769BE">
            <w:pPr>
              <w:pStyle w:val="12"/>
              <w:tabs>
                <w:tab w:val="num" w:pos="900"/>
              </w:tabs>
              <w:rPr>
                <w:sz w:val="24"/>
                <w:szCs w:val="24"/>
              </w:rPr>
            </w:pPr>
            <w:r w:rsidRPr="00300C26">
              <w:rPr>
                <w:sz w:val="24"/>
                <w:szCs w:val="24"/>
              </w:rPr>
              <w:t>факс: 8 (3823) 54-56- 44</w:t>
            </w:r>
          </w:p>
          <w:p w14:paraId="0ADC88C0" w14:textId="77777777" w:rsidR="00B600AA" w:rsidRDefault="00B600AA" w:rsidP="00C769BE">
            <w:pPr>
              <w:pStyle w:val="12"/>
              <w:tabs>
                <w:tab w:val="num" w:pos="900"/>
              </w:tabs>
              <w:rPr>
                <w:sz w:val="24"/>
                <w:szCs w:val="24"/>
              </w:rPr>
            </w:pPr>
          </w:p>
          <w:p w14:paraId="4976E785" w14:textId="77777777" w:rsidR="00B600AA" w:rsidRDefault="00B600AA" w:rsidP="00C769BE">
            <w:pPr>
              <w:pStyle w:val="12"/>
              <w:tabs>
                <w:tab w:val="num" w:pos="900"/>
              </w:tabs>
              <w:rPr>
                <w:sz w:val="24"/>
                <w:szCs w:val="24"/>
              </w:rPr>
            </w:pPr>
          </w:p>
          <w:p w14:paraId="719CB4E0" w14:textId="77777777" w:rsidR="00B600AA" w:rsidRDefault="00B600AA" w:rsidP="00C769BE">
            <w:pPr>
              <w:pStyle w:val="12"/>
              <w:tabs>
                <w:tab w:val="num" w:pos="900"/>
              </w:tabs>
              <w:rPr>
                <w:sz w:val="24"/>
                <w:szCs w:val="24"/>
              </w:rPr>
            </w:pPr>
          </w:p>
          <w:p w14:paraId="23D3F43B" w14:textId="77777777" w:rsidR="00B600AA" w:rsidRDefault="00B600AA" w:rsidP="00C769BE">
            <w:pPr>
              <w:pStyle w:val="12"/>
              <w:tabs>
                <w:tab w:val="num" w:pos="900"/>
              </w:tabs>
              <w:rPr>
                <w:sz w:val="24"/>
                <w:szCs w:val="24"/>
              </w:rPr>
            </w:pPr>
          </w:p>
          <w:p w14:paraId="154D42D8" w14:textId="77777777" w:rsidR="00B600AA" w:rsidRDefault="00B600AA" w:rsidP="00C769BE">
            <w:pPr>
              <w:pStyle w:val="12"/>
              <w:tabs>
                <w:tab w:val="num" w:pos="900"/>
              </w:tabs>
              <w:rPr>
                <w:sz w:val="24"/>
                <w:szCs w:val="24"/>
              </w:rPr>
            </w:pPr>
          </w:p>
          <w:p w14:paraId="500A0FEA" w14:textId="77777777" w:rsidR="00B600AA" w:rsidRDefault="00B600AA" w:rsidP="00C769BE">
            <w:pPr>
              <w:pStyle w:val="12"/>
              <w:tabs>
                <w:tab w:val="num" w:pos="900"/>
              </w:tabs>
              <w:rPr>
                <w:sz w:val="24"/>
                <w:szCs w:val="24"/>
              </w:rPr>
            </w:pPr>
          </w:p>
          <w:p w14:paraId="2D116DBC" w14:textId="77777777" w:rsidR="00B600AA" w:rsidRDefault="00B600AA" w:rsidP="00C769BE">
            <w:pPr>
              <w:pStyle w:val="12"/>
              <w:tabs>
                <w:tab w:val="num" w:pos="900"/>
              </w:tabs>
              <w:rPr>
                <w:sz w:val="24"/>
                <w:szCs w:val="24"/>
              </w:rPr>
            </w:pPr>
          </w:p>
          <w:p w14:paraId="10AB8417" w14:textId="77777777" w:rsidR="00B600AA" w:rsidRPr="0017016E" w:rsidRDefault="00B600AA" w:rsidP="00C769BE">
            <w:pPr>
              <w:pStyle w:val="12"/>
              <w:tabs>
                <w:tab w:val="num" w:pos="900"/>
              </w:tabs>
              <w:rPr>
                <w:sz w:val="24"/>
                <w:szCs w:val="24"/>
              </w:rPr>
            </w:pPr>
            <w:r w:rsidRPr="0062059D">
              <w:rPr>
                <w:sz w:val="24"/>
                <w:szCs w:val="24"/>
              </w:rPr>
              <w:t>Директор_______________/ Т.В. Батраченко</w:t>
            </w:r>
          </w:p>
        </w:tc>
        <w:tc>
          <w:tcPr>
            <w:tcW w:w="5070" w:type="dxa"/>
          </w:tcPr>
          <w:p w14:paraId="1EF72213" w14:textId="77777777" w:rsidR="00B600AA" w:rsidRDefault="00B600AA" w:rsidP="00C769BE">
            <w:pPr>
              <w:tabs>
                <w:tab w:val="left" w:pos="1134"/>
              </w:tabs>
              <w:jc w:val="both"/>
              <w:rPr>
                <w:b/>
                <w:sz w:val="24"/>
                <w:szCs w:val="24"/>
              </w:rPr>
            </w:pPr>
            <w:r w:rsidRPr="0017016E">
              <w:rPr>
                <w:b/>
                <w:sz w:val="24"/>
                <w:szCs w:val="24"/>
              </w:rPr>
              <w:t xml:space="preserve">Исполнитель: </w:t>
            </w:r>
          </w:p>
          <w:p w14:paraId="444E3D64" w14:textId="77777777" w:rsidR="00B2660A" w:rsidRPr="00B2660A" w:rsidRDefault="00B2660A" w:rsidP="00B2660A">
            <w:pPr>
              <w:tabs>
                <w:tab w:val="left" w:pos="1134"/>
              </w:tabs>
              <w:ind w:right="86"/>
              <w:contextualSpacing/>
              <w:jc w:val="both"/>
              <w:rPr>
                <w:b/>
              </w:rPr>
            </w:pPr>
            <w:r w:rsidRPr="00B2660A">
              <w:rPr>
                <w:b/>
              </w:rPr>
              <w:t>Общество с ограниченной ответственностью «Общественное питание»</w:t>
            </w:r>
          </w:p>
          <w:p w14:paraId="0895F4FB" w14:textId="77777777" w:rsidR="00B2660A" w:rsidRPr="00B2660A" w:rsidRDefault="00B2660A" w:rsidP="00B2660A">
            <w:pPr>
              <w:tabs>
                <w:tab w:val="left" w:pos="1134"/>
              </w:tabs>
              <w:ind w:right="86"/>
              <w:contextualSpacing/>
              <w:jc w:val="both"/>
              <w:rPr>
                <w:b/>
              </w:rPr>
            </w:pPr>
            <w:r w:rsidRPr="00B2660A">
              <w:rPr>
                <w:b/>
              </w:rPr>
              <w:t>ООО "Общественное питание"</w:t>
            </w:r>
          </w:p>
          <w:p w14:paraId="7BE3F7E1" w14:textId="36EBD2C8" w:rsidR="00B2660A" w:rsidRPr="00B2660A" w:rsidRDefault="00B2660A" w:rsidP="00B2660A">
            <w:pPr>
              <w:tabs>
                <w:tab w:val="left" w:pos="1134"/>
              </w:tabs>
              <w:ind w:right="86"/>
              <w:contextualSpacing/>
              <w:jc w:val="both"/>
            </w:pPr>
            <w:r w:rsidRPr="00B2660A">
              <w:t xml:space="preserve">Место нахождения: 636000, Томская область, </w:t>
            </w:r>
            <w:r>
              <w:t>г.</w:t>
            </w:r>
            <w:r w:rsidRPr="00B2660A">
              <w:t xml:space="preserve"> Северск, ул</w:t>
            </w:r>
            <w:r>
              <w:t>.</w:t>
            </w:r>
            <w:r w:rsidRPr="00B2660A">
              <w:t xml:space="preserve"> Калинина, Д. 69, помещ. 1016</w:t>
            </w:r>
          </w:p>
          <w:p w14:paraId="73A96381" w14:textId="58812CF0" w:rsidR="00B2660A" w:rsidRPr="00B2660A" w:rsidRDefault="00B2660A" w:rsidP="00B2660A">
            <w:pPr>
              <w:tabs>
                <w:tab w:val="left" w:pos="1134"/>
              </w:tabs>
              <w:ind w:right="86"/>
              <w:contextualSpacing/>
              <w:jc w:val="both"/>
            </w:pPr>
            <w:r w:rsidRPr="00B2660A">
              <w:t xml:space="preserve">Почтовый адрес: 636000, Томская область, </w:t>
            </w:r>
            <w:r>
              <w:t>г.</w:t>
            </w:r>
            <w:r w:rsidRPr="00B2660A">
              <w:t xml:space="preserve"> Северск, УЛ КАЛИНИНА, Д. 69, ПОМЕЩ. 1016</w:t>
            </w:r>
          </w:p>
          <w:p w14:paraId="445B33F0" w14:textId="77777777" w:rsidR="00B2660A" w:rsidRPr="00B2660A" w:rsidRDefault="00B2660A" w:rsidP="00B2660A">
            <w:pPr>
              <w:tabs>
                <w:tab w:val="left" w:pos="1134"/>
              </w:tabs>
              <w:ind w:right="86"/>
              <w:contextualSpacing/>
              <w:jc w:val="both"/>
            </w:pPr>
            <w:r w:rsidRPr="00B2660A">
              <w:t>ИНН/КПП 7024045162/702401001</w:t>
            </w:r>
          </w:p>
          <w:p w14:paraId="79E46390" w14:textId="77777777" w:rsidR="00B2660A" w:rsidRPr="00B2660A" w:rsidRDefault="00B2660A" w:rsidP="00B2660A">
            <w:pPr>
              <w:tabs>
                <w:tab w:val="left" w:pos="1134"/>
              </w:tabs>
              <w:ind w:right="86"/>
              <w:contextualSpacing/>
              <w:jc w:val="both"/>
            </w:pPr>
            <w:r w:rsidRPr="00B2660A">
              <w:t>ОГРН 1197031063976</w:t>
            </w:r>
          </w:p>
          <w:p w14:paraId="49CC824C" w14:textId="77777777" w:rsidR="00B2660A" w:rsidRPr="00B2660A" w:rsidRDefault="00B2660A" w:rsidP="00B2660A">
            <w:pPr>
              <w:tabs>
                <w:tab w:val="left" w:pos="1134"/>
              </w:tabs>
              <w:ind w:right="86"/>
              <w:contextualSpacing/>
              <w:jc w:val="both"/>
            </w:pPr>
            <w:r w:rsidRPr="00B2660A">
              <w:rPr>
                <w:lang w:eastAsia="ar-SA"/>
              </w:rPr>
              <w:t>Дата постановки на учёт в налоговом органе:</w:t>
            </w:r>
            <w:r w:rsidRPr="00B2660A">
              <w:t xml:space="preserve"> 08.10.2019</w:t>
            </w:r>
          </w:p>
          <w:p w14:paraId="45AF8888" w14:textId="77777777" w:rsidR="00B2660A" w:rsidRPr="00B2660A" w:rsidRDefault="00B2660A" w:rsidP="00B2660A">
            <w:pPr>
              <w:tabs>
                <w:tab w:val="left" w:pos="1134"/>
              </w:tabs>
              <w:ind w:right="86"/>
              <w:contextualSpacing/>
              <w:jc w:val="both"/>
            </w:pPr>
            <w:r w:rsidRPr="00B2660A">
              <w:t>Банковские реквизиты:</w:t>
            </w:r>
          </w:p>
          <w:p w14:paraId="7A15AAF6" w14:textId="77777777" w:rsidR="00B2660A" w:rsidRPr="00B2660A" w:rsidRDefault="00B2660A" w:rsidP="00B2660A">
            <w:pPr>
              <w:widowControl/>
              <w:autoSpaceDE/>
              <w:autoSpaceDN/>
              <w:adjustRightInd/>
              <w:rPr>
                <w:rFonts w:eastAsia="Calibri"/>
                <w:lang w:eastAsia="en-US"/>
              </w:rPr>
            </w:pPr>
            <w:r w:rsidRPr="00B2660A">
              <w:rPr>
                <w:rFonts w:eastAsia="Calibri"/>
                <w:lang w:eastAsia="en-US"/>
              </w:rPr>
              <w:t>Наименование филиала: Сибирский филиал ПАО РОСБАНК</w:t>
            </w:r>
          </w:p>
          <w:p w14:paraId="2C4C8C3D" w14:textId="77777777" w:rsidR="00B2660A" w:rsidRPr="00B2660A" w:rsidRDefault="00B2660A" w:rsidP="00B2660A">
            <w:pPr>
              <w:widowControl/>
              <w:autoSpaceDE/>
              <w:autoSpaceDN/>
              <w:adjustRightInd/>
              <w:rPr>
                <w:rFonts w:eastAsia="Calibri"/>
                <w:lang w:eastAsia="en-US"/>
              </w:rPr>
            </w:pPr>
            <w:r w:rsidRPr="00B2660A">
              <w:rPr>
                <w:rFonts w:eastAsia="Calibri"/>
                <w:lang w:eastAsia="en-US"/>
              </w:rPr>
              <w:t>Расчетный счет организации: 40702810874880000024</w:t>
            </w:r>
          </w:p>
          <w:p w14:paraId="0FACD728" w14:textId="77777777" w:rsidR="00B2660A" w:rsidRPr="00B2660A" w:rsidRDefault="00B2660A" w:rsidP="00B2660A">
            <w:pPr>
              <w:widowControl/>
              <w:autoSpaceDE/>
              <w:autoSpaceDN/>
              <w:adjustRightInd/>
              <w:rPr>
                <w:rFonts w:eastAsia="Calibri"/>
                <w:lang w:eastAsia="en-US"/>
              </w:rPr>
            </w:pPr>
            <w:r w:rsidRPr="00B2660A">
              <w:rPr>
                <w:rFonts w:eastAsia="Calibri"/>
                <w:lang w:eastAsia="en-US"/>
              </w:rPr>
              <w:t>Кор.счет: № 30101810000000000388</w:t>
            </w:r>
          </w:p>
          <w:p w14:paraId="74C6C895" w14:textId="77777777" w:rsidR="00B2660A" w:rsidRPr="00B2660A" w:rsidRDefault="00B2660A" w:rsidP="00B2660A">
            <w:pPr>
              <w:widowControl/>
              <w:autoSpaceDE/>
              <w:autoSpaceDN/>
              <w:adjustRightInd/>
              <w:rPr>
                <w:rFonts w:eastAsia="Calibri"/>
                <w:lang w:eastAsia="en-US"/>
              </w:rPr>
            </w:pPr>
            <w:r w:rsidRPr="00B2660A">
              <w:rPr>
                <w:rFonts w:eastAsia="Calibri"/>
                <w:lang w:eastAsia="en-US"/>
              </w:rPr>
              <w:t>открытый в Отделение г. Красноярск</w:t>
            </w:r>
          </w:p>
          <w:p w14:paraId="0909FF08" w14:textId="77777777" w:rsidR="00B2660A" w:rsidRPr="00B2660A" w:rsidRDefault="00B2660A" w:rsidP="00B2660A">
            <w:pPr>
              <w:tabs>
                <w:tab w:val="left" w:pos="1134"/>
              </w:tabs>
              <w:ind w:right="86"/>
              <w:contextualSpacing/>
              <w:jc w:val="both"/>
            </w:pPr>
            <w:r w:rsidRPr="00B2660A">
              <w:t>БИК: 040407388</w:t>
            </w:r>
          </w:p>
          <w:p w14:paraId="5F8995F8" w14:textId="77777777" w:rsidR="00B2660A" w:rsidRPr="00B2660A" w:rsidRDefault="00B2660A" w:rsidP="00B2660A">
            <w:pPr>
              <w:tabs>
                <w:tab w:val="left" w:pos="1134"/>
              </w:tabs>
              <w:ind w:right="86"/>
              <w:contextualSpacing/>
              <w:jc w:val="both"/>
              <w:rPr>
                <w:lang w:eastAsia="ar-SA"/>
              </w:rPr>
            </w:pPr>
            <w:r w:rsidRPr="00B2660A">
              <w:rPr>
                <w:lang w:eastAsia="ar-SA"/>
              </w:rPr>
              <w:t xml:space="preserve">Адрес электронной почты: </w:t>
            </w:r>
          </w:p>
          <w:p w14:paraId="3C4B308C" w14:textId="77777777" w:rsidR="00B2660A" w:rsidRPr="00B2660A" w:rsidRDefault="00B2660A" w:rsidP="00B2660A">
            <w:pPr>
              <w:tabs>
                <w:tab w:val="left" w:pos="1134"/>
              </w:tabs>
              <w:ind w:right="86"/>
              <w:contextualSpacing/>
              <w:jc w:val="both"/>
            </w:pPr>
            <w:r w:rsidRPr="00B2660A">
              <w:rPr>
                <w:lang w:val="en-US"/>
              </w:rPr>
              <w:t>katepodgornova</w:t>
            </w:r>
            <w:r w:rsidRPr="00B2660A">
              <w:t>@</w:t>
            </w:r>
            <w:r w:rsidRPr="00B2660A">
              <w:rPr>
                <w:lang w:val="en-US"/>
              </w:rPr>
              <w:t>yandex</w:t>
            </w:r>
            <w:r w:rsidRPr="00B2660A">
              <w:t>.</w:t>
            </w:r>
            <w:r w:rsidRPr="00B2660A">
              <w:rPr>
                <w:lang w:val="en-US"/>
              </w:rPr>
              <w:t>ru</w:t>
            </w:r>
          </w:p>
          <w:p w14:paraId="2B924274" w14:textId="77777777" w:rsidR="00B2660A" w:rsidRPr="00B2660A" w:rsidRDefault="00B2660A" w:rsidP="00B2660A">
            <w:pPr>
              <w:tabs>
                <w:tab w:val="left" w:pos="1134"/>
              </w:tabs>
              <w:ind w:right="86"/>
              <w:contextualSpacing/>
              <w:jc w:val="both"/>
            </w:pPr>
            <w:r w:rsidRPr="00B2660A">
              <w:t>Номер контактного телефона: 8-913-885-96-20</w:t>
            </w:r>
          </w:p>
          <w:p w14:paraId="489464AD" w14:textId="77777777" w:rsidR="00B600AA" w:rsidRPr="00B600AA" w:rsidRDefault="00B600AA" w:rsidP="00C769BE">
            <w:pPr>
              <w:tabs>
                <w:tab w:val="left" w:pos="1134"/>
              </w:tabs>
              <w:jc w:val="both"/>
              <w:rPr>
                <w:sz w:val="24"/>
                <w:szCs w:val="24"/>
              </w:rPr>
            </w:pPr>
          </w:p>
          <w:p w14:paraId="7FE71896" w14:textId="77777777" w:rsidR="00B600AA" w:rsidRPr="00300C26" w:rsidRDefault="00B600AA" w:rsidP="00C769BE">
            <w:pPr>
              <w:tabs>
                <w:tab w:val="left" w:pos="1134"/>
              </w:tabs>
              <w:jc w:val="both"/>
              <w:rPr>
                <w:sz w:val="24"/>
                <w:szCs w:val="24"/>
              </w:rPr>
            </w:pPr>
          </w:p>
          <w:p w14:paraId="5FA7273B" w14:textId="0C3749E3" w:rsidR="00B600AA" w:rsidRPr="00300C26" w:rsidRDefault="00B600AA" w:rsidP="00C769BE">
            <w:pPr>
              <w:tabs>
                <w:tab w:val="left" w:pos="1134"/>
              </w:tabs>
              <w:jc w:val="both"/>
              <w:rPr>
                <w:sz w:val="24"/>
                <w:szCs w:val="24"/>
              </w:rPr>
            </w:pPr>
            <w:r>
              <w:rPr>
                <w:sz w:val="24"/>
                <w:szCs w:val="24"/>
              </w:rPr>
              <w:t xml:space="preserve">Директор </w:t>
            </w:r>
            <w:r w:rsidRPr="0062059D">
              <w:rPr>
                <w:sz w:val="24"/>
                <w:szCs w:val="24"/>
              </w:rPr>
              <w:t xml:space="preserve">_______________/ </w:t>
            </w:r>
            <w:r>
              <w:rPr>
                <w:sz w:val="24"/>
                <w:szCs w:val="24"/>
              </w:rPr>
              <w:t>Е.С. Подгорнова</w:t>
            </w:r>
          </w:p>
        </w:tc>
      </w:tr>
    </w:tbl>
    <w:p w14:paraId="2C9B6F7A" w14:textId="77777777" w:rsidR="004747A4" w:rsidRPr="005C65AD" w:rsidRDefault="004747A4" w:rsidP="00B600AA">
      <w:pPr>
        <w:tabs>
          <w:tab w:val="left" w:pos="1134"/>
        </w:tabs>
        <w:ind w:left="675"/>
        <w:jc w:val="both"/>
        <w:rPr>
          <w:b/>
          <w:sz w:val="24"/>
          <w:szCs w:val="24"/>
        </w:rPr>
      </w:pPr>
    </w:p>
    <w:sectPr w:rsidR="004747A4" w:rsidRPr="005C65AD" w:rsidSect="003A637D">
      <w:footerReference w:type="even" r:id="rId9"/>
      <w:footerReference w:type="default" r:id="rId10"/>
      <w:pgSz w:w="11909" w:h="16834"/>
      <w:pgMar w:top="1134" w:right="567" w:bottom="1134"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0B900" w14:textId="77777777" w:rsidR="004F5B2C" w:rsidRDefault="004F5B2C">
      <w:r>
        <w:separator/>
      </w:r>
    </w:p>
  </w:endnote>
  <w:endnote w:type="continuationSeparator" w:id="0">
    <w:p w14:paraId="4E57BE3E" w14:textId="77777777" w:rsidR="004F5B2C" w:rsidRDefault="004F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39C3" w14:textId="77777777" w:rsidR="009C539B" w:rsidRDefault="00BD5C87" w:rsidP="00AA7CF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221B2DA" w14:textId="77777777" w:rsidR="009C539B" w:rsidRDefault="004F5B2C" w:rsidP="00BE18F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0CCE3" w14:textId="3CB204E0" w:rsidR="009C539B" w:rsidRDefault="00BD5C87" w:rsidP="00AA7CF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F5B2C">
      <w:rPr>
        <w:rStyle w:val="aa"/>
        <w:noProof/>
      </w:rPr>
      <w:t>1</w:t>
    </w:r>
    <w:r>
      <w:rPr>
        <w:rStyle w:val="aa"/>
      </w:rPr>
      <w:fldChar w:fldCharType="end"/>
    </w:r>
  </w:p>
  <w:p w14:paraId="0C60F9A3" w14:textId="77777777" w:rsidR="009C539B" w:rsidRDefault="004F5B2C" w:rsidP="00BE18F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EE59D" w14:textId="77777777" w:rsidR="004F5B2C" w:rsidRDefault="004F5B2C">
      <w:r>
        <w:separator/>
      </w:r>
    </w:p>
  </w:footnote>
  <w:footnote w:type="continuationSeparator" w:id="0">
    <w:p w14:paraId="1AD11BA3" w14:textId="77777777" w:rsidR="004F5B2C" w:rsidRDefault="004F5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39E7CE8"/>
    <w:lvl w:ilvl="0">
      <w:start w:val="1"/>
      <w:numFmt w:val="decimal"/>
      <w:pStyle w:val="a"/>
      <w:lvlText w:val="%1."/>
      <w:lvlJc w:val="left"/>
      <w:pPr>
        <w:tabs>
          <w:tab w:val="num" w:pos="360"/>
        </w:tabs>
        <w:ind w:left="360" w:hanging="360"/>
      </w:pPr>
    </w:lvl>
  </w:abstractNum>
  <w:abstractNum w:abstractNumId="1" w15:restartNumberingAfterBreak="0">
    <w:nsid w:val="1D661115"/>
    <w:multiLevelType w:val="hybridMultilevel"/>
    <w:tmpl w:val="73641F22"/>
    <w:lvl w:ilvl="0" w:tplc="0419000F">
      <w:start w:val="1"/>
      <w:numFmt w:val="decimal"/>
      <w:lvlText w:val="%1."/>
      <w:lvlJc w:val="left"/>
      <w:pPr>
        <w:tabs>
          <w:tab w:val="num" w:pos="720"/>
        </w:tabs>
        <w:ind w:left="720" w:hanging="360"/>
      </w:pPr>
      <w:rPr>
        <w:rFonts w:cs="Times New Roman"/>
      </w:rPr>
    </w:lvl>
    <w:lvl w:ilvl="1" w:tplc="A3C091DE">
      <w:start w:val="1"/>
      <w:numFmt w:val="bullet"/>
      <w:pStyle w:val="33"/>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373F2325"/>
    <w:multiLevelType w:val="hybridMultilevel"/>
    <w:tmpl w:val="D58E334C"/>
    <w:lvl w:ilvl="0" w:tplc="9C0602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E82D84"/>
    <w:multiLevelType w:val="hybridMultilevel"/>
    <w:tmpl w:val="C9A447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D5"/>
    <w:rsid w:val="00002305"/>
    <w:rsid w:val="000053E7"/>
    <w:rsid w:val="00014EFF"/>
    <w:rsid w:val="00016F29"/>
    <w:rsid w:val="00031726"/>
    <w:rsid w:val="00071325"/>
    <w:rsid w:val="000D0A99"/>
    <w:rsid w:val="000E10A1"/>
    <w:rsid w:val="000F52FF"/>
    <w:rsid w:val="00112525"/>
    <w:rsid w:val="00112A6F"/>
    <w:rsid w:val="00120217"/>
    <w:rsid w:val="0017016E"/>
    <w:rsid w:val="00172BD3"/>
    <w:rsid w:val="00186E37"/>
    <w:rsid w:val="00195F4A"/>
    <w:rsid w:val="00207B19"/>
    <w:rsid w:val="00247966"/>
    <w:rsid w:val="00266D24"/>
    <w:rsid w:val="002901AB"/>
    <w:rsid w:val="002977B5"/>
    <w:rsid w:val="002B2C50"/>
    <w:rsid w:val="002C24B3"/>
    <w:rsid w:val="002D4F59"/>
    <w:rsid w:val="002D5C74"/>
    <w:rsid w:val="002F5364"/>
    <w:rsid w:val="00311D1A"/>
    <w:rsid w:val="003213C6"/>
    <w:rsid w:val="0032254C"/>
    <w:rsid w:val="003334D9"/>
    <w:rsid w:val="00334B44"/>
    <w:rsid w:val="00353FEF"/>
    <w:rsid w:val="003565F0"/>
    <w:rsid w:val="0038314B"/>
    <w:rsid w:val="003A637D"/>
    <w:rsid w:val="003A7B5A"/>
    <w:rsid w:val="003C3FBB"/>
    <w:rsid w:val="003F3690"/>
    <w:rsid w:val="00405559"/>
    <w:rsid w:val="0044458F"/>
    <w:rsid w:val="004747A4"/>
    <w:rsid w:val="00482FE7"/>
    <w:rsid w:val="004835A9"/>
    <w:rsid w:val="004E470F"/>
    <w:rsid w:val="004F5B2C"/>
    <w:rsid w:val="00507A96"/>
    <w:rsid w:val="00522FE0"/>
    <w:rsid w:val="005233D3"/>
    <w:rsid w:val="00561C3D"/>
    <w:rsid w:val="005951DD"/>
    <w:rsid w:val="005A2D6A"/>
    <w:rsid w:val="005C02EA"/>
    <w:rsid w:val="005C65AD"/>
    <w:rsid w:val="005E291E"/>
    <w:rsid w:val="00601D41"/>
    <w:rsid w:val="00626D29"/>
    <w:rsid w:val="00654C17"/>
    <w:rsid w:val="00687310"/>
    <w:rsid w:val="00691EE8"/>
    <w:rsid w:val="006A559C"/>
    <w:rsid w:val="006B35D5"/>
    <w:rsid w:val="007126EB"/>
    <w:rsid w:val="00723968"/>
    <w:rsid w:val="007538AB"/>
    <w:rsid w:val="00770D16"/>
    <w:rsid w:val="00785737"/>
    <w:rsid w:val="007903FF"/>
    <w:rsid w:val="007F35F1"/>
    <w:rsid w:val="00843D37"/>
    <w:rsid w:val="0089143A"/>
    <w:rsid w:val="008A007D"/>
    <w:rsid w:val="008A7161"/>
    <w:rsid w:val="008C7390"/>
    <w:rsid w:val="008F5532"/>
    <w:rsid w:val="008F56F0"/>
    <w:rsid w:val="00900B95"/>
    <w:rsid w:val="0095345C"/>
    <w:rsid w:val="009D7F24"/>
    <w:rsid w:val="009E4531"/>
    <w:rsid w:val="009E4F09"/>
    <w:rsid w:val="009F185F"/>
    <w:rsid w:val="00A24925"/>
    <w:rsid w:val="00A36657"/>
    <w:rsid w:val="00A57A13"/>
    <w:rsid w:val="00A63AD1"/>
    <w:rsid w:val="00A66BDC"/>
    <w:rsid w:val="00AE6BE5"/>
    <w:rsid w:val="00AF4263"/>
    <w:rsid w:val="00B03492"/>
    <w:rsid w:val="00B16638"/>
    <w:rsid w:val="00B23952"/>
    <w:rsid w:val="00B2660A"/>
    <w:rsid w:val="00B40D87"/>
    <w:rsid w:val="00B600AA"/>
    <w:rsid w:val="00B80396"/>
    <w:rsid w:val="00BB64AD"/>
    <w:rsid w:val="00BB7CCF"/>
    <w:rsid w:val="00BC605A"/>
    <w:rsid w:val="00BD07B8"/>
    <w:rsid w:val="00BD5C87"/>
    <w:rsid w:val="00BE0CA1"/>
    <w:rsid w:val="00BE37E7"/>
    <w:rsid w:val="00BF5B51"/>
    <w:rsid w:val="00C661CB"/>
    <w:rsid w:val="00C66F82"/>
    <w:rsid w:val="00C90117"/>
    <w:rsid w:val="00CA7180"/>
    <w:rsid w:val="00CB5251"/>
    <w:rsid w:val="00CD54D1"/>
    <w:rsid w:val="00D0753C"/>
    <w:rsid w:val="00D70D4B"/>
    <w:rsid w:val="00D86DE3"/>
    <w:rsid w:val="00DB435D"/>
    <w:rsid w:val="00DE6166"/>
    <w:rsid w:val="00EE1835"/>
    <w:rsid w:val="00EF0D73"/>
    <w:rsid w:val="00EF5AB8"/>
    <w:rsid w:val="00FB5E91"/>
    <w:rsid w:val="00FD4CB2"/>
    <w:rsid w:val="00FE2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CE11"/>
  <w15:chartTrackingRefBased/>
  <w15:docId w15:val="{8F90AB8F-88D0-4E97-B956-CC175E29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47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747A4"/>
    <w:pPr>
      <w:widowControl/>
      <w:autoSpaceDE/>
      <w:autoSpaceDN/>
      <w:adjustRightInd/>
    </w:pPr>
    <w:rPr>
      <w:sz w:val="24"/>
    </w:rPr>
  </w:style>
  <w:style w:type="character" w:customStyle="1" w:styleId="a5">
    <w:name w:val="Основной текст Знак"/>
    <w:basedOn w:val="a1"/>
    <w:link w:val="a4"/>
    <w:rsid w:val="004747A4"/>
    <w:rPr>
      <w:rFonts w:ascii="Times New Roman" w:eastAsia="Times New Roman" w:hAnsi="Times New Roman" w:cs="Times New Roman"/>
      <w:sz w:val="24"/>
      <w:szCs w:val="20"/>
      <w:lang w:eastAsia="ru-RU"/>
    </w:rPr>
  </w:style>
  <w:style w:type="paragraph" w:styleId="a6">
    <w:name w:val="Title"/>
    <w:basedOn w:val="a0"/>
    <w:link w:val="a7"/>
    <w:qFormat/>
    <w:rsid w:val="004747A4"/>
    <w:pPr>
      <w:shd w:val="clear" w:color="auto" w:fill="FFFFFF"/>
      <w:spacing w:line="254" w:lineRule="exact"/>
      <w:ind w:left="1469" w:right="1440"/>
      <w:jc w:val="center"/>
    </w:pPr>
    <w:rPr>
      <w:b/>
      <w:bCs/>
      <w:color w:val="000000"/>
      <w:sz w:val="22"/>
      <w:szCs w:val="22"/>
    </w:rPr>
  </w:style>
  <w:style w:type="character" w:customStyle="1" w:styleId="a7">
    <w:name w:val="Заголовок Знак"/>
    <w:basedOn w:val="a1"/>
    <w:link w:val="a6"/>
    <w:rsid w:val="004747A4"/>
    <w:rPr>
      <w:rFonts w:ascii="Times New Roman" w:eastAsia="Times New Roman" w:hAnsi="Times New Roman" w:cs="Times New Roman"/>
      <w:b/>
      <w:bCs/>
      <w:color w:val="000000"/>
      <w:shd w:val="clear" w:color="auto" w:fill="FFFFFF"/>
      <w:lang w:eastAsia="ru-RU"/>
    </w:rPr>
  </w:style>
  <w:style w:type="paragraph" w:styleId="a8">
    <w:name w:val="footer"/>
    <w:basedOn w:val="a0"/>
    <w:link w:val="a9"/>
    <w:rsid w:val="004747A4"/>
    <w:pPr>
      <w:tabs>
        <w:tab w:val="center" w:pos="4677"/>
        <w:tab w:val="right" w:pos="9355"/>
      </w:tabs>
    </w:pPr>
  </w:style>
  <w:style w:type="character" w:customStyle="1" w:styleId="a9">
    <w:name w:val="Нижний колонтитул Знак"/>
    <w:basedOn w:val="a1"/>
    <w:link w:val="a8"/>
    <w:rsid w:val="004747A4"/>
    <w:rPr>
      <w:rFonts w:ascii="Times New Roman" w:eastAsia="Times New Roman" w:hAnsi="Times New Roman" w:cs="Times New Roman"/>
      <w:sz w:val="20"/>
      <w:szCs w:val="20"/>
      <w:lang w:eastAsia="ru-RU"/>
    </w:rPr>
  </w:style>
  <w:style w:type="character" w:styleId="aa">
    <w:name w:val="page number"/>
    <w:basedOn w:val="a1"/>
    <w:rsid w:val="004747A4"/>
  </w:style>
  <w:style w:type="paragraph" w:customStyle="1" w:styleId="ConsPlusNormal">
    <w:name w:val="ConsPlusNormal"/>
    <w:link w:val="ConsPlusNormal0"/>
    <w:qFormat/>
    <w:rsid w:val="004747A4"/>
    <w:pPr>
      <w:spacing w:after="0" w:line="240" w:lineRule="auto"/>
      <w:ind w:firstLine="720"/>
    </w:pPr>
    <w:rPr>
      <w:rFonts w:ascii="Arial" w:eastAsia="Times New Roman" w:hAnsi="Arial" w:cs="Times New Roman"/>
      <w:snapToGrid w:val="0"/>
      <w:sz w:val="20"/>
      <w:szCs w:val="20"/>
      <w:lang w:eastAsia="ru-RU"/>
    </w:rPr>
  </w:style>
  <w:style w:type="paragraph" w:styleId="a">
    <w:name w:val="List Number"/>
    <w:basedOn w:val="a0"/>
    <w:rsid w:val="004747A4"/>
    <w:pPr>
      <w:widowControl/>
      <w:numPr>
        <w:numId w:val="1"/>
      </w:numPr>
      <w:autoSpaceDE/>
      <w:autoSpaceDN/>
      <w:adjustRightInd/>
    </w:pPr>
    <w:rPr>
      <w:sz w:val="24"/>
      <w:szCs w:val="24"/>
    </w:rPr>
  </w:style>
  <w:style w:type="paragraph" w:customStyle="1" w:styleId="FR1">
    <w:name w:val="FR1"/>
    <w:rsid w:val="004747A4"/>
    <w:pPr>
      <w:widowControl w:val="0"/>
      <w:spacing w:after="0" w:line="240" w:lineRule="auto"/>
      <w:ind w:left="2600" w:right="2600"/>
      <w:jc w:val="center"/>
    </w:pPr>
    <w:rPr>
      <w:rFonts w:ascii="Times New Roman" w:eastAsia="Times New Roman" w:hAnsi="Times New Roman" w:cs="Times New Roman"/>
      <w:sz w:val="20"/>
      <w:szCs w:val="20"/>
      <w:lang w:eastAsia="ru-RU"/>
    </w:rPr>
  </w:style>
  <w:style w:type="paragraph" w:customStyle="1" w:styleId="12">
    <w:name w:val="Обычный + 12 пт"/>
    <w:basedOn w:val="a0"/>
    <w:rsid w:val="004747A4"/>
    <w:pPr>
      <w:widowControl/>
      <w:autoSpaceDE/>
      <w:autoSpaceDN/>
      <w:adjustRightInd/>
    </w:pPr>
    <w:rPr>
      <w:sz w:val="26"/>
    </w:rPr>
  </w:style>
  <w:style w:type="paragraph" w:styleId="ab">
    <w:name w:val="No Spacing"/>
    <w:qFormat/>
    <w:rsid w:val="004747A4"/>
    <w:pPr>
      <w:spacing w:after="0" w:line="240" w:lineRule="auto"/>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qFormat/>
    <w:locked/>
    <w:rsid w:val="004747A4"/>
    <w:rPr>
      <w:rFonts w:ascii="Arial" w:eastAsia="Times New Roman" w:hAnsi="Arial" w:cs="Times New Roman"/>
      <w:snapToGrid w:val="0"/>
      <w:sz w:val="20"/>
      <w:szCs w:val="20"/>
      <w:lang w:eastAsia="ru-RU"/>
    </w:rPr>
  </w:style>
  <w:style w:type="paragraph" w:styleId="3">
    <w:name w:val="Body Text Indent 3"/>
    <w:basedOn w:val="a0"/>
    <w:link w:val="30"/>
    <w:rsid w:val="004747A4"/>
    <w:pPr>
      <w:spacing w:after="120"/>
      <w:ind w:left="283"/>
    </w:pPr>
    <w:rPr>
      <w:rFonts w:ascii="Arial" w:hAnsi="Arial" w:cs="Arial"/>
      <w:sz w:val="16"/>
      <w:szCs w:val="16"/>
    </w:rPr>
  </w:style>
  <w:style w:type="character" w:customStyle="1" w:styleId="30">
    <w:name w:val="Основной текст с отступом 3 Знак"/>
    <w:basedOn w:val="a1"/>
    <w:link w:val="3"/>
    <w:rsid w:val="004747A4"/>
    <w:rPr>
      <w:rFonts w:ascii="Arial" w:eastAsia="Times New Roman" w:hAnsi="Arial" w:cs="Arial"/>
      <w:sz w:val="16"/>
      <w:szCs w:val="16"/>
      <w:lang w:eastAsia="ru-RU"/>
    </w:rPr>
  </w:style>
  <w:style w:type="paragraph" w:styleId="ac">
    <w:name w:val="List Paragraph"/>
    <w:basedOn w:val="a0"/>
    <w:link w:val="ad"/>
    <w:qFormat/>
    <w:rsid w:val="004747A4"/>
    <w:pPr>
      <w:widowControl/>
      <w:autoSpaceDE/>
      <w:autoSpaceDN/>
      <w:adjustRightInd/>
      <w:ind w:left="720"/>
      <w:contextualSpacing/>
    </w:pPr>
    <w:rPr>
      <w:sz w:val="24"/>
      <w:szCs w:val="24"/>
    </w:rPr>
  </w:style>
  <w:style w:type="paragraph" w:customStyle="1" w:styleId="33">
    <w:name w:val="Стиль Перед:  3 пт После:  3 пт"/>
    <w:basedOn w:val="a0"/>
    <w:rsid w:val="004747A4"/>
    <w:pPr>
      <w:widowControl/>
      <w:numPr>
        <w:ilvl w:val="1"/>
        <w:numId w:val="2"/>
      </w:numPr>
      <w:autoSpaceDE/>
      <w:autoSpaceDN/>
      <w:adjustRightInd/>
    </w:pPr>
    <w:rPr>
      <w:sz w:val="24"/>
      <w:szCs w:val="24"/>
    </w:rPr>
  </w:style>
  <w:style w:type="character" w:customStyle="1" w:styleId="FontStyle22">
    <w:name w:val="Font Style22"/>
    <w:rsid w:val="004747A4"/>
    <w:rPr>
      <w:rFonts w:ascii="Times New Roman" w:hAnsi="Times New Roman"/>
      <w:sz w:val="20"/>
    </w:rPr>
  </w:style>
  <w:style w:type="paragraph" w:customStyle="1" w:styleId="Style9">
    <w:name w:val="Style9"/>
    <w:basedOn w:val="a0"/>
    <w:rsid w:val="004747A4"/>
    <w:pPr>
      <w:spacing w:line="223" w:lineRule="exact"/>
      <w:ind w:firstLine="641"/>
      <w:jc w:val="both"/>
    </w:pPr>
    <w:rPr>
      <w:sz w:val="24"/>
      <w:szCs w:val="24"/>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 Знак Знак1,сноска,Знак сноски1,OT-ÈÂ Знак1"/>
    <w:qFormat/>
    <w:rsid w:val="008A7161"/>
    <w:rPr>
      <w:rFonts w:cs="Times New Roman"/>
      <w:vertAlign w:val="superscript"/>
    </w:rPr>
  </w:style>
  <w:style w:type="character" w:customStyle="1" w:styleId="ad">
    <w:name w:val="Абзац списка Знак"/>
    <w:link w:val="ac"/>
    <w:rsid w:val="00112525"/>
    <w:rPr>
      <w:rFonts w:ascii="Times New Roman" w:eastAsia="Times New Roman" w:hAnsi="Times New Roman" w:cs="Times New Roman"/>
      <w:sz w:val="24"/>
      <w:szCs w:val="24"/>
      <w:lang w:eastAsia="ru-RU"/>
    </w:rPr>
  </w:style>
  <w:style w:type="table" w:styleId="af">
    <w:name w:val="Table Grid"/>
    <w:basedOn w:val="a2"/>
    <w:uiPriority w:val="99"/>
    <w:rsid w:val="0011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0"/>
    <w:uiPriority w:val="1"/>
    <w:unhideWhenUsed/>
    <w:qFormat/>
    <w:rsid w:val="00014EFF"/>
    <w:pPr>
      <w:widowControl/>
      <w:autoSpaceDE/>
      <w:autoSpaceDN/>
      <w:adjustRightInd/>
      <w:spacing w:before="100" w:beforeAutospacing="1" w:after="100" w:afterAutospacing="1"/>
    </w:pPr>
    <w:rPr>
      <w:sz w:val="24"/>
      <w:szCs w:val="24"/>
    </w:rPr>
  </w:style>
  <w:style w:type="paragraph" w:styleId="af1">
    <w:name w:val="Body Text Indent"/>
    <w:basedOn w:val="a0"/>
    <w:link w:val="af2"/>
    <w:rsid w:val="002977B5"/>
    <w:pPr>
      <w:widowControl/>
      <w:autoSpaceDE/>
      <w:autoSpaceDN/>
      <w:adjustRightInd/>
      <w:spacing w:after="120"/>
      <w:ind w:left="283"/>
      <w:jc w:val="both"/>
    </w:pPr>
    <w:rPr>
      <w:sz w:val="24"/>
      <w:szCs w:val="24"/>
    </w:rPr>
  </w:style>
  <w:style w:type="character" w:customStyle="1" w:styleId="af2">
    <w:name w:val="Основной текст с отступом Знак"/>
    <w:basedOn w:val="a1"/>
    <w:link w:val="af1"/>
    <w:rsid w:val="002977B5"/>
    <w:rPr>
      <w:rFonts w:ascii="Times New Roman" w:eastAsia="Times New Roman" w:hAnsi="Times New Roman" w:cs="Times New Roman"/>
      <w:sz w:val="24"/>
      <w:szCs w:val="24"/>
      <w:lang w:eastAsia="ru-RU"/>
    </w:rPr>
  </w:style>
  <w:style w:type="paragraph" w:styleId="af3">
    <w:name w:val="footnote text"/>
    <w:aliases w:val="Текст сноски Знак Знак,Текст сноски Знак Знак Знак Знак"/>
    <w:basedOn w:val="a0"/>
    <w:link w:val="af4"/>
    <w:semiHidden/>
    <w:rsid w:val="009E4F09"/>
    <w:rPr>
      <w:rFonts w:ascii="Arial" w:hAnsi="Arial" w:cs="Arial"/>
    </w:rPr>
  </w:style>
  <w:style w:type="character" w:customStyle="1" w:styleId="af4">
    <w:name w:val="Текст сноски Знак"/>
    <w:aliases w:val="Текст сноски Знак Знак Знак,Текст сноски Знак Знак Знак Знак Знак"/>
    <w:basedOn w:val="a1"/>
    <w:link w:val="af3"/>
    <w:semiHidden/>
    <w:rsid w:val="009E4F09"/>
    <w:rPr>
      <w:rFonts w:ascii="Arial" w:eastAsia="Times New Roman" w:hAnsi="Arial" w:cs="Arial"/>
      <w:sz w:val="20"/>
      <w:szCs w:val="20"/>
      <w:lang w:eastAsia="ru-RU"/>
    </w:rPr>
  </w:style>
  <w:style w:type="character" w:styleId="af5">
    <w:name w:val="Hyperlink"/>
    <w:basedOn w:val="a1"/>
    <w:uiPriority w:val="99"/>
    <w:unhideWhenUsed/>
    <w:rsid w:val="00B60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86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4560&amp;date=26.06.2020&amp;dst=101309&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6DBC4-3F0F-467E-B366-A869512E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6681</Words>
  <Characters>38088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Solovtzova</dc:creator>
  <cp:keywords/>
  <dc:description/>
  <cp:lastModifiedBy>Пользователь</cp:lastModifiedBy>
  <cp:revision>2</cp:revision>
  <dcterms:created xsi:type="dcterms:W3CDTF">2023-08-14T06:42:00Z</dcterms:created>
  <dcterms:modified xsi:type="dcterms:W3CDTF">2023-08-14T06:42:00Z</dcterms:modified>
</cp:coreProperties>
</file>